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年图书馆</w:t>
      </w:r>
      <w:r>
        <w:rPr>
          <w:rFonts w:hint="eastAsia"/>
          <w:b/>
          <w:sz w:val="28"/>
          <w:szCs w:val="28"/>
          <w:lang w:val="en-US" w:eastAsia="zh-CN"/>
        </w:rPr>
        <w:t>春</w:t>
      </w:r>
      <w:r>
        <w:rPr>
          <w:rFonts w:hint="eastAsia"/>
          <w:b/>
          <w:sz w:val="28"/>
          <w:szCs w:val="28"/>
        </w:rPr>
        <w:t>季信息素养教育课堂-日历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9977" w:type="dxa"/>
        <w:tblInd w:w="-797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463"/>
        <w:gridCol w:w="3022"/>
        <w:gridCol w:w="8"/>
        <w:gridCol w:w="540"/>
        <w:gridCol w:w="31"/>
        <w:gridCol w:w="3314"/>
        <w:gridCol w:w="300"/>
        <w:gridCol w:w="1253"/>
        <w:gridCol w:w="31"/>
        <w:gridCol w:w="449"/>
        <w:gridCol w:w="31"/>
        <w:gridCol w:w="427"/>
        <w:gridCol w:w="31"/>
        <w:gridCol w:w="23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9" w:hRule="atLeast"/>
        </w:trPr>
        <w:tc>
          <w:tcPr>
            <w:tcW w:w="9923" w:type="dxa"/>
            <w:gridSpan w:val="13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636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四   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毕业季通关攻略——word搞定论文排版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马玉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农学文献资源的检索与获取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17: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0-18: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毕业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论文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答辩与PPT制作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6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Web of Science核心数据库的检索与利用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文献阅读与综述写作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刘冲娇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利用中国知网检索、获取与分析文献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工学馆 李慕霜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79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文献管理软件EndNote介绍与使用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带你认识Pubmed医学文献检索平台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医学馆 李薇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新民校区医学图书馆三楼多媒体教室308室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人文社科文献调研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攻略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石潇宇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66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57" w:hRule="atLeast"/>
        </w:trPr>
        <w:tc>
          <w:tcPr>
            <w:tcW w:w="9923" w:type="dxa"/>
            <w:gridSpan w:val="14"/>
            <w:tcBorders>
              <w:top w:val="single" w:color="9BBB59" w:sz="1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57" w:hRule="atLeast"/>
        </w:trPr>
        <w:tc>
          <w:tcPr>
            <w:tcW w:w="9923" w:type="dxa"/>
            <w:gridSpan w:val="14"/>
            <w:tcBorders>
              <w:top w:val="single" w:color="9BBB59" w:sz="1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54" w:type="dxa"/>
          <w:trHeight w:val="409" w:hRule="atLeast"/>
        </w:trPr>
        <w:tc>
          <w:tcPr>
            <w:tcW w:w="9869" w:type="dxa"/>
            <w:gridSpan w:val="12"/>
            <w:tcBorders>
              <w:top w:val="nil"/>
              <w:left w:val="nil"/>
              <w:bottom w:val="single" w:color="9BBB59" w:sz="18" w:space="0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54" w:type="dxa"/>
          <w:trHeight w:val="409" w:hRule="atLeast"/>
        </w:trPr>
        <w:tc>
          <w:tcPr>
            <w:tcW w:w="9869" w:type="dxa"/>
            <w:gridSpan w:val="12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636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402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Primal Pictures——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3D互动式人体解剖学数据库在教学科研中的应用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数据库培训专员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图书馆带你走进学术论文</w:t>
            </w:r>
          </w:p>
          <w:p>
            <w:pP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王晓红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论文写作与数据库分析工学馆 李慧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62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如何利用图书馆资源提高外语能力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石潇宇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79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科学知识图谱工具——CiteSpace入门使用教程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马玉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44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44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生成式AI在科研学习中的应用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 w:eastAsiaTheme="minorEastAsia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OWM3ZDQ3NzAzOTQ2YzgwOWEwZjU1OTg2ZTIwYmMifQ=="/>
    <w:docVar w:name="KSO_WPS_MARK_KEY" w:val="020125f9-4410-49d9-a858-405b25aeb477"/>
  </w:docVars>
  <w:rsids>
    <w:rsidRoot w:val="00D8404D"/>
    <w:rsid w:val="00017627"/>
    <w:rsid w:val="00025B04"/>
    <w:rsid w:val="0003679A"/>
    <w:rsid w:val="00042577"/>
    <w:rsid w:val="00047915"/>
    <w:rsid w:val="00056FF3"/>
    <w:rsid w:val="00064ED4"/>
    <w:rsid w:val="00072D4B"/>
    <w:rsid w:val="00083BFD"/>
    <w:rsid w:val="00084D3C"/>
    <w:rsid w:val="00094238"/>
    <w:rsid w:val="0009651E"/>
    <w:rsid w:val="0009731A"/>
    <w:rsid w:val="000B10E8"/>
    <w:rsid w:val="000B335C"/>
    <w:rsid w:val="000B7733"/>
    <w:rsid w:val="000C6D8B"/>
    <w:rsid w:val="000D0846"/>
    <w:rsid w:val="000D1EA8"/>
    <w:rsid w:val="000E2BF7"/>
    <w:rsid w:val="000F147B"/>
    <w:rsid w:val="000F6910"/>
    <w:rsid w:val="000F69B8"/>
    <w:rsid w:val="00101371"/>
    <w:rsid w:val="001227FD"/>
    <w:rsid w:val="00123727"/>
    <w:rsid w:val="0013208A"/>
    <w:rsid w:val="001320A7"/>
    <w:rsid w:val="001366A3"/>
    <w:rsid w:val="00160C0A"/>
    <w:rsid w:val="00161B9C"/>
    <w:rsid w:val="00165F5D"/>
    <w:rsid w:val="0017200E"/>
    <w:rsid w:val="00184ECE"/>
    <w:rsid w:val="00185D32"/>
    <w:rsid w:val="001924C3"/>
    <w:rsid w:val="0019594E"/>
    <w:rsid w:val="001A0803"/>
    <w:rsid w:val="001A267E"/>
    <w:rsid w:val="001B0490"/>
    <w:rsid w:val="001B0EE3"/>
    <w:rsid w:val="001C12D7"/>
    <w:rsid w:val="001F5EB6"/>
    <w:rsid w:val="001F7510"/>
    <w:rsid w:val="00200763"/>
    <w:rsid w:val="002164E7"/>
    <w:rsid w:val="002177B4"/>
    <w:rsid w:val="0024270F"/>
    <w:rsid w:val="002629A4"/>
    <w:rsid w:val="002772C7"/>
    <w:rsid w:val="0028152E"/>
    <w:rsid w:val="002827A7"/>
    <w:rsid w:val="002877AB"/>
    <w:rsid w:val="002A1A52"/>
    <w:rsid w:val="002B61E4"/>
    <w:rsid w:val="00303A31"/>
    <w:rsid w:val="0031253B"/>
    <w:rsid w:val="003323E8"/>
    <w:rsid w:val="0033614A"/>
    <w:rsid w:val="00353B5B"/>
    <w:rsid w:val="00356B2A"/>
    <w:rsid w:val="003763F4"/>
    <w:rsid w:val="00384A38"/>
    <w:rsid w:val="00391430"/>
    <w:rsid w:val="003A0AAC"/>
    <w:rsid w:val="003A2DA5"/>
    <w:rsid w:val="003A41FC"/>
    <w:rsid w:val="003B643A"/>
    <w:rsid w:val="003C6A09"/>
    <w:rsid w:val="00413F1C"/>
    <w:rsid w:val="00420287"/>
    <w:rsid w:val="00426F05"/>
    <w:rsid w:val="004279B7"/>
    <w:rsid w:val="004374CD"/>
    <w:rsid w:val="0044137C"/>
    <w:rsid w:val="00455968"/>
    <w:rsid w:val="00496B08"/>
    <w:rsid w:val="004A2181"/>
    <w:rsid w:val="004A51B8"/>
    <w:rsid w:val="004A5250"/>
    <w:rsid w:val="004B159B"/>
    <w:rsid w:val="004B1E55"/>
    <w:rsid w:val="004B3443"/>
    <w:rsid w:val="004B3DDF"/>
    <w:rsid w:val="004B43F4"/>
    <w:rsid w:val="004B5F4E"/>
    <w:rsid w:val="004C1A0B"/>
    <w:rsid w:val="004D4E44"/>
    <w:rsid w:val="004E737A"/>
    <w:rsid w:val="004F2C7B"/>
    <w:rsid w:val="004F6DA1"/>
    <w:rsid w:val="00502966"/>
    <w:rsid w:val="005033F0"/>
    <w:rsid w:val="005034EF"/>
    <w:rsid w:val="00505F5B"/>
    <w:rsid w:val="0050703A"/>
    <w:rsid w:val="00510C47"/>
    <w:rsid w:val="00512C81"/>
    <w:rsid w:val="0051781E"/>
    <w:rsid w:val="00543EA9"/>
    <w:rsid w:val="00553DBE"/>
    <w:rsid w:val="00556927"/>
    <w:rsid w:val="00561211"/>
    <w:rsid w:val="00565C48"/>
    <w:rsid w:val="005758D7"/>
    <w:rsid w:val="005A10A1"/>
    <w:rsid w:val="005A1AA6"/>
    <w:rsid w:val="005A2122"/>
    <w:rsid w:val="005A37D7"/>
    <w:rsid w:val="005B6C78"/>
    <w:rsid w:val="005D0759"/>
    <w:rsid w:val="005D59FE"/>
    <w:rsid w:val="005E4203"/>
    <w:rsid w:val="005E5C70"/>
    <w:rsid w:val="005F4C21"/>
    <w:rsid w:val="00601791"/>
    <w:rsid w:val="006035C2"/>
    <w:rsid w:val="006036C6"/>
    <w:rsid w:val="00616F81"/>
    <w:rsid w:val="00623DF9"/>
    <w:rsid w:val="00632FF7"/>
    <w:rsid w:val="0064596B"/>
    <w:rsid w:val="00650921"/>
    <w:rsid w:val="00664B00"/>
    <w:rsid w:val="00667F52"/>
    <w:rsid w:val="0067015B"/>
    <w:rsid w:val="006801EA"/>
    <w:rsid w:val="00680F37"/>
    <w:rsid w:val="0068229A"/>
    <w:rsid w:val="00694D1C"/>
    <w:rsid w:val="00694E24"/>
    <w:rsid w:val="006A06E9"/>
    <w:rsid w:val="006A13CE"/>
    <w:rsid w:val="006A5F7C"/>
    <w:rsid w:val="006B1253"/>
    <w:rsid w:val="006B7156"/>
    <w:rsid w:val="006C5B80"/>
    <w:rsid w:val="006D0135"/>
    <w:rsid w:val="006D530D"/>
    <w:rsid w:val="006D53AE"/>
    <w:rsid w:val="006E6716"/>
    <w:rsid w:val="00714DB2"/>
    <w:rsid w:val="007254A5"/>
    <w:rsid w:val="0076714F"/>
    <w:rsid w:val="00767F1C"/>
    <w:rsid w:val="00772B55"/>
    <w:rsid w:val="00773572"/>
    <w:rsid w:val="00776C09"/>
    <w:rsid w:val="00782848"/>
    <w:rsid w:val="00783477"/>
    <w:rsid w:val="00787B4E"/>
    <w:rsid w:val="007939BD"/>
    <w:rsid w:val="00795840"/>
    <w:rsid w:val="0079779D"/>
    <w:rsid w:val="007A1A65"/>
    <w:rsid w:val="007A3B34"/>
    <w:rsid w:val="007D48D6"/>
    <w:rsid w:val="007E3CDB"/>
    <w:rsid w:val="007E66F3"/>
    <w:rsid w:val="007F1A75"/>
    <w:rsid w:val="00814772"/>
    <w:rsid w:val="0082037E"/>
    <w:rsid w:val="0082622A"/>
    <w:rsid w:val="008716AA"/>
    <w:rsid w:val="008772C6"/>
    <w:rsid w:val="008904D1"/>
    <w:rsid w:val="008906FC"/>
    <w:rsid w:val="00891302"/>
    <w:rsid w:val="008961E4"/>
    <w:rsid w:val="008A0A37"/>
    <w:rsid w:val="008B2DC0"/>
    <w:rsid w:val="008D3130"/>
    <w:rsid w:val="008E2CB2"/>
    <w:rsid w:val="008E3CCF"/>
    <w:rsid w:val="008E6753"/>
    <w:rsid w:val="008F3FBC"/>
    <w:rsid w:val="008F4FC4"/>
    <w:rsid w:val="00907167"/>
    <w:rsid w:val="00914F69"/>
    <w:rsid w:val="00923784"/>
    <w:rsid w:val="009329A6"/>
    <w:rsid w:val="00933FFC"/>
    <w:rsid w:val="00941936"/>
    <w:rsid w:val="00947949"/>
    <w:rsid w:val="009616DE"/>
    <w:rsid w:val="009640EE"/>
    <w:rsid w:val="00964F56"/>
    <w:rsid w:val="0097681D"/>
    <w:rsid w:val="00977F20"/>
    <w:rsid w:val="00984003"/>
    <w:rsid w:val="009B1BCA"/>
    <w:rsid w:val="009B44DF"/>
    <w:rsid w:val="009B5074"/>
    <w:rsid w:val="009C4ED9"/>
    <w:rsid w:val="009D493B"/>
    <w:rsid w:val="009E1C1C"/>
    <w:rsid w:val="009F451B"/>
    <w:rsid w:val="00A0614F"/>
    <w:rsid w:val="00A17BD9"/>
    <w:rsid w:val="00A246D9"/>
    <w:rsid w:val="00A275EC"/>
    <w:rsid w:val="00A31896"/>
    <w:rsid w:val="00A43D8E"/>
    <w:rsid w:val="00A50A93"/>
    <w:rsid w:val="00A548BF"/>
    <w:rsid w:val="00A71254"/>
    <w:rsid w:val="00A91442"/>
    <w:rsid w:val="00A92DEE"/>
    <w:rsid w:val="00AA7283"/>
    <w:rsid w:val="00AB7088"/>
    <w:rsid w:val="00AC5E71"/>
    <w:rsid w:val="00AD558A"/>
    <w:rsid w:val="00AF37F7"/>
    <w:rsid w:val="00B17F89"/>
    <w:rsid w:val="00B45922"/>
    <w:rsid w:val="00B45FD8"/>
    <w:rsid w:val="00B611F5"/>
    <w:rsid w:val="00B61396"/>
    <w:rsid w:val="00B620D2"/>
    <w:rsid w:val="00B64348"/>
    <w:rsid w:val="00B715F4"/>
    <w:rsid w:val="00B95138"/>
    <w:rsid w:val="00B97FBC"/>
    <w:rsid w:val="00BA11EE"/>
    <w:rsid w:val="00BB1B43"/>
    <w:rsid w:val="00BC3BC2"/>
    <w:rsid w:val="00BC651C"/>
    <w:rsid w:val="00BE12B2"/>
    <w:rsid w:val="00BF0B21"/>
    <w:rsid w:val="00BF3E03"/>
    <w:rsid w:val="00C054BE"/>
    <w:rsid w:val="00C14198"/>
    <w:rsid w:val="00C16419"/>
    <w:rsid w:val="00C2557F"/>
    <w:rsid w:val="00C27FA8"/>
    <w:rsid w:val="00C33C8A"/>
    <w:rsid w:val="00C61B61"/>
    <w:rsid w:val="00C7424D"/>
    <w:rsid w:val="00C8040F"/>
    <w:rsid w:val="00C86275"/>
    <w:rsid w:val="00C863B8"/>
    <w:rsid w:val="00C91608"/>
    <w:rsid w:val="00C97B7B"/>
    <w:rsid w:val="00CD37C0"/>
    <w:rsid w:val="00CD611A"/>
    <w:rsid w:val="00CD7879"/>
    <w:rsid w:val="00CE31AF"/>
    <w:rsid w:val="00D1030C"/>
    <w:rsid w:val="00D2377D"/>
    <w:rsid w:val="00D26101"/>
    <w:rsid w:val="00D34F75"/>
    <w:rsid w:val="00D57787"/>
    <w:rsid w:val="00D65D56"/>
    <w:rsid w:val="00D65E0A"/>
    <w:rsid w:val="00D7036A"/>
    <w:rsid w:val="00D7514A"/>
    <w:rsid w:val="00D8404D"/>
    <w:rsid w:val="00D84BF9"/>
    <w:rsid w:val="00D85A9E"/>
    <w:rsid w:val="00D86F04"/>
    <w:rsid w:val="00D908FF"/>
    <w:rsid w:val="00D91452"/>
    <w:rsid w:val="00DA322C"/>
    <w:rsid w:val="00DD061E"/>
    <w:rsid w:val="00DD1F51"/>
    <w:rsid w:val="00DD5716"/>
    <w:rsid w:val="00DE2945"/>
    <w:rsid w:val="00E060EC"/>
    <w:rsid w:val="00E21AD2"/>
    <w:rsid w:val="00E51E61"/>
    <w:rsid w:val="00E8192B"/>
    <w:rsid w:val="00E91A7D"/>
    <w:rsid w:val="00E97EF9"/>
    <w:rsid w:val="00EA35B3"/>
    <w:rsid w:val="00EA78EA"/>
    <w:rsid w:val="00EB75BE"/>
    <w:rsid w:val="00ED5D3C"/>
    <w:rsid w:val="00EF6184"/>
    <w:rsid w:val="00EF6B9B"/>
    <w:rsid w:val="00F03FEF"/>
    <w:rsid w:val="00F106ED"/>
    <w:rsid w:val="00F2368D"/>
    <w:rsid w:val="00F2541D"/>
    <w:rsid w:val="00F32C12"/>
    <w:rsid w:val="00F3542F"/>
    <w:rsid w:val="00F37D8D"/>
    <w:rsid w:val="00F41038"/>
    <w:rsid w:val="00F42B0F"/>
    <w:rsid w:val="00F45746"/>
    <w:rsid w:val="00F51C9E"/>
    <w:rsid w:val="00F540EB"/>
    <w:rsid w:val="00F54EBA"/>
    <w:rsid w:val="00F55ADB"/>
    <w:rsid w:val="00F763FC"/>
    <w:rsid w:val="00F82126"/>
    <w:rsid w:val="00F84048"/>
    <w:rsid w:val="00F9141B"/>
    <w:rsid w:val="00FA03C0"/>
    <w:rsid w:val="00FA4E69"/>
    <w:rsid w:val="00FB03F5"/>
    <w:rsid w:val="00FB4C39"/>
    <w:rsid w:val="00FD788D"/>
    <w:rsid w:val="00FF2137"/>
    <w:rsid w:val="00FF57AC"/>
    <w:rsid w:val="00FF6948"/>
    <w:rsid w:val="00FF6DD2"/>
    <w:rsid w:val="023A6DB4"/>
    <w:rsid w:val="031724E6"/>
    <w:rsid w:val="036A1510"/>
    <w:rsid w:val="03B4360C"/>
    <w:rsid w:val="046E489D"/>
    <w:rsid w:val="04B41B01"/>
    <w:rsid w:val="04CE5B50"/>
    <w:rsid w:val="04EE0BF2"/>
    <w:rsid w:val="04F12F83"/>
    <w:rsid w:val="05275EAA"/>
    <w:rsid w:val="05290F57"/>
    <w:rsid w:val="0571302A"/>
    <w:rsid w:val="05780517"/>
    <w:rsid w:val="05DF3ACA"/>
    <w:rsid w:val="05E874ED"/>
    <w:rsid w:val="061C6C31"/>
    <w:rsid w:val="06416A46"/>
    <w:rsid w:val="06666B9F"/>
    <w:rsid w:val="07375956"/>
    <w:rsid w:val="0762383B"/>
    <w:rsid w:val="0764262C"/>
    <w:rsid w:val="07E64320"/>
    <w:rsid w:val="087B6A72"/>
    <w:rsid w:val="08A61669"/>
    <w:rsid w:val="08C46322"/>
    <w:rsid w:val="091F4B4B"/>
    <w:rsid w:val="09452006"/>
    <w:rsid w:val="094B3B92"/>
    <w:rsid w:val="09571152"/>
    <w:rsid w:val="09A00D7C"/>
    <w:rsid w:val="0A452F96"/>
    <w:rsid w:val="0A4565D3"/>
    <w:rsid w:val="0A5744B5"/>
    <w:rsid w:val="0A5C756E"/>
    <w:rsid w:val="0B812FD8"/>
    <w:rsid w:val="0BC72E33"/>
    <w:rsid w:val="0C755D0D"/>
    <w:rsid w:val="0CE84370"/>
    <w:rsid w:val="0D917C09"/>
    <w:rsid w:val="0DD807E9"/>
    <w:rsid w:val="0E9C37A5"/>
    <w:rsid w:val="0EBB1475"/>
    <w:rsid w:val="0FB162C5"/>
    <w:rsid w:val="0FF87C80"/>
    <w:rsid w:val="105E26A5"/>
    <w:rsid w:val="108E4846"/>
    <w:rsid w:val="10DC4A71"/>
    <w:rsid w:val="114410D7"/>
    <w:rsid w:val="11484FD0"/>
    <w:rsid w:val="123929A2"/>
    <w:rsid w:val="12582F29"/>
    <w:rsid w:val="12D45319"/>
    <w:rsid w:val="135B0E75"/>
    <w:rsid w:val="138A4579"/>
    <w:rsid w:val="13932B51"/>
    <w:rsid w:val="13C13492"/>
    <w:rsid w:val="141C6857"/>
    <w:rsid w:val="142D1F3A"/>
    <w:rsid w:val="143C0CA7"/>
    <w:rsid w:val="14887AE1"/>
    <w:rsid w:val="14FD0C60"/>
    <w:rsid w:val="15017510"/>
    <w:rsid w:val="15920F1C"/>
    <w:rsid w:val="15972FE1"/>
    <w:rsid w:val="162057CD"/>
    <w:rsid w:val="163C3C30"/>
    <w:rsid w:val="16454D1F"/>
    <w:rsid w:val="174A7199"/>
    <w:rsid w:val="179A7CD1"/>
    <w:rsid w:val="17B80644"/>
    <w:rsid w:val="17BE20BF"/>
    <w:rsid w:val="18230251"/>
    <w:rsid w:val="18A818D3"/>
    <w:rsid w:val="18D87EA9"/>
    <w:rsid w:val="192A37C4"/>
    <w:rsid w:val="1944017F"/>
    <w:rsid w:val="198253AE"/>
    <w:rsid w:val="1A2D1611"/>
    <w:rsid w:val="1ABF2366"/>
    <w:rsid w:val="1ACF7E86"/>
    <w:rsid w:val="1B151783"/>
    <w:rsid w:val="1B152F97"/>
    <w:rsid w:val="1B4C62BA"/>
    <w:rsid w:val="1C310E7F"/>
    <w:rsid w:val="1C3B5CE8"/>
    <w:rsid w:val="1D30717C"/>
    <w:rsid w:val="1E1C04D7"/>
    <w:rsid w:val="1EF6319A"/>
    <w:rsid w:val="1EFD4EF2"/>
    <w:rsid w:val="1F104A5E"/>
    <w:rsid w:val="1F345F2A"/>
    <w:rsid w:val="1F642E60"/>
    <w:rsid w:val="1FCB7E3A"/>
    <w:rsid w:val="1FFB049D"/>
    <w:rsid w:val="20153869"/>
    <w:rsid w:val="20914648"/>
    <w:rsid w:val="20FF38D8"/>
    <w:rsid w:val="217043E3"/>
    <w:rsid w:val="225A7B03"/>
    <w:rsid w:val="22ED3066"/>
    <w:rsid w:val="23234B69"/>
    <w:rsid w:val="233F26B5"/>
    <w:rsid w:val="23D4513A"/>
    <w:rsid w:val="249A637C"/>
    <w:rsid w:val="24BE1264"/>
    <w:rsid w:val="2518742E"/>
    <w:rsid w:val="25A87281"/>
    <w:rsid w:val="25C80551"/>
    <w:rsid w:val="265E4417"/>
    <w:rsid w:val="280658F9"/>
    <w:rsid w:val="280E42B1"/>
    <w:rsid w:val="2845533D"/>
    <w:rsid w:val="297771C3"/>
    <w:rsid w:val="2A187669"/>
    <w:rsid w:val="2A6B27C4"/>
    <w:rsid w:val="2A9F49B9"/>
    <w:rsid w:val="2B0E5AC9"/>
    <w:rsid w:val="2BE171BD"/>
    <w:rsid w:val="2C2C2F57"/>
    <w:rsid w:val="2C950AFD"/>
    <w:rsid w:val="2CA7165F"/>
    <w:rsid w:val="2CBE62A5"/>
    <w:rsid w:val="2CFA14ED"/>
    <w:rsid w:val="2D37323C"/>
    <w:rsid w:val="2DA10FA5"/>
    <w:rsid w:val="2E2D359E"/>
    <w:rsid w:val="2E5465C6"/>
    <w:rsid w:val="2E8452CD"/>
    <w:rsid w:val="2EE45A20"/>
    <w:rsid w:val="2EE90F29"/>
    <w:rsid w:val="2F434B30"/>
    <w:rsid w:val="2FAF45CB"/>
    <w:rsid w:val="2FEC4ED7"/>
    <w:rsid w:val="306132E4"/>
    <w:rsid w:val="30787196"/>
    <w:rsid w:val="30F87412"/>
    <w:rsid w:val="31262755"/>
    <w:rsid w:val="316B049D"/>
    <w:rsid w:val="31866751"/>
    <w:rsid w:val="32050C25"/>
    <w:rsid w:val="321341B5"/>
    <w:rsid w:val="326F3AFE"/>
    <w:rsid w:val="32AE7C0E"/>
    <w:rsid w:val="32FA6482"/>
    <w:rsid w:val="33611AE4"/>
    <w:rsid w:val="34575177"/>
    <w:rsid w:val="348558FB"/>
    <w:rsid w:val="349E2C17"/>
    <w:rsid w:val="34A73AC3"/>
    <w:rsid w:val="35260FC4"/>
    <w:rsid w:val="355E39F6"/>
    <w:rsid w:val="35A1426F"/>
    <w:rsid w:val="36222223"/>
    <w:rsid w:val="36513CE6"/>
    <w:rsid w:val="36624145"/>
    <w:rsid w:val="382665FF"/>
    <w:rsid w:val="39246044"/>
    <w:rsid w:val="394F67A8"/>
    <w:rsid w:val="396225C5"/>
    <w:rsid w:val="396935D0"/>
    <w:rsid w:val="3969693E"/>
    <w:rsid w:val="39806A58"/>
    <w:rsid w:val="39C0780D"/>
    <w:rsid w:val="3A137E80"/>
    <w:rsid w:val="3A271A13"/>
    <w:rsid w:val="3A287454"/>
    <w:rsid w:val="3AE65B55"/>
    <w:rsid w:val="3BB67242"/>
    <w:rsid w:val="3BDB6299"/>
    <w:rsid w:val="3C685AAF"/>
    <w:rsid w:val="3D57687B"/>
    <w:rsid w:val="3D746C41"/>
    <w:rsid w:val="3D8B3816"/>
    <w:rsid w:val="3D944C5D"/>
    <w:rsid w:val="3DB334D8"/>
    <w:rsid w:val="3E0929EE"/>
    <w:rsid w:val="3F311EA1"/>
    <w:rsid w:val="40210EB1"/>
    <w:rsid w:val="40804FE5"/>
    <w:rsid w:val="409F1013"/>
    <w:rsid w:val="416854AA"/>
    <w:rsid w:val="42165DE4"/>
    <w:rsid w:val="421F738E"/>
    <w:rsid w:val="42AB451D"/>
    <w:rsid w:val="4370038B"/>
    <w:rsid w:val="43AF2718"/>
    <w:rsid w:val="43B0412D"/>
    <w:rsid w:val="440C10B4"/>
    <w:rsid w:val="44920CED"/>
    <w:rsid w:val="44B662B5"/>
    <w:rsid w:val="44E32CD0"/>
    <w:rsid w:val="45695062"/>
    <w:rsid w:val="458A4B1F"/>
    <w:rsid w:val="45D43691"/>
    <w:rsid w:val="45FC7739"/>
    <w:rsid w:val="461D6B0D"/>
    <w:rsid w:val="46381E5F"/>
    <w:rsid w:val="46547E3A"/>
    <w:rsid w:val="467B7B19"/>
    <w:rsid w:val="469E2706"/>
    <w:rsid w:val="46EE31F0"/>
    <w:rsid w:val="47046C74"/>
    <w:rsid w:val="47410115"/>
    <w:rsid w:val="476A1F13"/>
    <w:rsid w:val="48184123"/>
    <w:rsid w:val="491222E1"/>
    <w:rsid w:val="4A2221F1"/>
    <w:rsid w:val="4A453A6C"/>
    <w:rsid w:val="4A4802DD"/>
    <w:rsid w:val="4AC601AE"/>
    <w:rsid w:val="4AE12DE6"/>
    <w:rsid w:val="4B132DC9"/>
    <w:rsid w:val="4B1E0C59"/>
    <w:rsid w:val="4B252559"/>
    <w:rsid w:val="4B4B181D"/>
    <w:rsid w:val="4B885FA4"/>
    <w:rsid w:val="4BD80477"/>
    <w:rsid w:val="4C433C79"/>
    <w:rsid w:val="4C47300B"/>
    <w:rsid w:val="4CDE44E8"/>
    <w:rsid w:val="4D39290D"/>
    <w:rsid w:val="4D7B7443"/>
    <w:rsid w:val="4E1C6B98"/>
    <w:rsid w:val="4E557A4F"/>
    <w:rsid w:val="4ED1190D"/>
    <w:rsid w:val="4EFB3605"/>
    <w:rsid w:val="4F6428DC"/>
    <w:rsid w:val="501211A8"/>
    <w:rsid w:val="504D52AA"/>
    <w:rsid w:val="506863A4"/>
    <w:rsid w:val="519F6D48"/>
    <w:rsid w:val="523771F3"/>
    <w:rsid w:val="52C24073"/>
    <w:rsid w:val="531243A6"/>
    <w:rsid w:val="539265BE"/>
    <w:rsid w:val="53B4545D"/>
    <w:rsid w:val="53B81F47"/>
    <w:rsid w:val="53DE624F"/>
    <w:rsid w:val="54024E00"/>
    <w:rsid w:val="54B576DE"/>
    <w:rsid w:val="55553598"/>
    <w:rsid w:val="55CC7E02"/>
    <w:rsid w:val="56502771"/>
    <w:rsid w:val="56972ACD"/>
    <w:rsid w:val="56A47FA6"/>
    <w:rsid w:val="570C6079"/>
    <w:rsid w:val="571A4580"/>
    <w:rsid w:val="57AD1917"/>
    <w:rsid w:val="57C23F1B"/>
    <w:rsid w:val="584432DE"/>
    <w:rsid w:val="585D4D1D"/>
    <w:rsid w:val="58663015"/>
    <w:rsid w:val="59096F0A"/>
    <w:rsid w:val="59897645"/>
    <w:rsid w:val="59E11A99"/>
    <w:rsid w:val="59EC5621"/>
    <w:rsid w:val="59F20D30"/>
    <w:rsid w:val="5A014E90"/>
    <w:rsid w:val="5A2B318C"/>
    <w:rsid w:val="5A350DF0"/>
    <w:rsid w:val="5A35316C"/>
    <w:rsid w:val="5A38184A"/>
    <w:rsid w:val="5AA220B4"/>
    <w:rsid w:val="5AD84127"/>
    <w:rsid w:val="5AE40D1D"/>
    <w:rsid w:val="5B5A61D9"/>
    <w:rsid w:val="5B865588"/>
    <w:rsid w:val="5BC22E0D"/>
    <w:rsid w:val="5BD25E04"/>
    <w:rsid w:val="5CBA3AE4"/>
    <w:rsid w:val="5D0F303A"/>
    <w:rsid w:val="5D232D1C"/>
    <w:rsid w:val="5D8756A1"/>
    <w:rsid w:val="5E3A45C0"/>
    <w:rsid w:val="5E557CE0"/>
    <w:rsid w:val="5E696CB3"/>
    <w:rsid w:val="5EC56770"/>
    <w:rsid w:val="5EC86474"/>
    <w:rsid w:val="5EDC3E74"/>
    <w:rsid w:val="5F2827FB"/>
    <w:rsid w:val="5F5F4E16"/>
    <w:rsid w:val="5F752F5C"/>
    <w:rsid w:val="5FC217D4"/>
    <w:rsid w:val="5FF111FC"/>
    <w:rsid w:val="5FF4730D"/>
    <w:rsid w:val="60A10193"/>
    <w:rsid w:val="60FA424C"/>
    <w:rsid w:val="61085EDF"/>
    <w:rsid w:val="61EF5BF0"/>
    <w:rsid w:val="62564B64"/>
    <w:rsid w:val="627E32D8"/>
    <w:rsid w:val="632A12A0"/>
    <w:rsid w:val="64511E77"/>
    <w:rsid w:val="648A1F63"/>
    <w:rsid w:val="64CC59C3"/>
    <w:rsid w:val="64F76D55"/>
    <w:rsid w:val="650E0DC5"/>
    <w:rsid w:val="65AC2438"/>
    <w:rsid w:val="66F81ED8"/>
    <w:rsid w:val="67050051"/>
    <w:rsid w:val="678E4B82"/>
    <w:rsid w:val="67E43A26"/>
    <w:rsid w:val="67F743EB"/>
    <w:rsid w:val="68EE220E"/>
    <w:rsid w:val="68F811F1"/>
    <w:rsid w:val="691E3422"/>
    <w:rsid w:val="693C3AD3"/>
    <w:rsid w:val="69CB499F"/>
    <w:rsid w:val="69DB4F4A"/>
    <w:rsid w:val="69EE7BCC"/>
    <w:rsid w:val="6A7379C8"/>
    <w:rsid w:val="6AC652E3"/>
    <w:rsid w:val="6B6F6A36"/>
    <w:rsid w:val="6BA83787"/>
    <w:rsid w:val="6BDE7060"/>
    <w:rsid w:val="6C054978"/>
    <w:rsid w:val="6C074D68"/>
    <w:rsid w:val="6C241403"/>
    <w:rsid w:val="6C2F41CF"/>
    <w:rsid w:val="6D2B0F60"/>
    <w:rsid w:val="6D412B6B"/>
    <w:rsid w:val="6D57712D"/>
    <w:rsid w:val="6DD01F94"/>
    <w:rsid w:val="6DFA3104"/>
    <w:rsid w:val="6E0F3B9D"/>
    <w:rsid w:val="6E1126AA"/>
    <w:rsid w:val="6E856582"/>
    <w:rsid w:val="6F7E0E0E"/>
    <w:rsid w:val="6F946722"/>
    <w:rsid w:val="6FA36659"/>
    <w:rsid w:val="70173856"/>
    <w:rsid w:val="70190BA5"/>
    <w:rsid w:val="703A3C8D"/>
    <w:rsid w:val="707D334E"/>
    <w:rsid w:val="715210B7"/>
    <w:rsid w:val="72255065"/>
    <w:rsid w:val="7233423B"/>
    <w:rsid w:val="72355048"/>
    <w:rsid w:val="7254032D"/>
    <w:rsid w:val="726E73F3"/>
    <w:rsid w:val="73687F88"/>
    <w:rsid w:val="742A4DB9"/>
    <w:rsid w:val="74AB66DC"/>
    <w:rsid w:val="74DD2D98"/>
    <w:rsid w:val="74EF06D5"/>
    <w:rsid w:val="752B4F6B"/>
    <w:rsid w:val="76045086"/>
    <w:rsid w:val="762F28B5"/>
    <w:rsid w:val="765B4AC5"/>
    <w:rsid w:val="76AD1514"/>
    <w:rsid w:val="77042F82"/>
    <w:rsid w:val="77244524"/>
    <w:rsid w:val="77316C41"/>
    <w:rsid w:val="774C3F43"/>
    <w:rsid w:val="777C5B93"/>
    <w:rsid w:val="782E5145"/>
    <w:rsid w:val="78312FFF"/>
    <w:rsid w:val="78E0179C"/>
    <w:rsid w:val="792D5A15"/>
    <w:rsid w:val="79EE760C"/>
    <w:rsid w:val="79F80F5E"/>
    <w:rsid w:val="7A1940E8"/>
    <w:rsid w:val="7A3E34B4"/>
    <w:rsid w:val="7A4A24F3"/>
    <w:rsid w:val="7A55099D"/>
    <w:rsid w:val="7A7B133D"/>
    <w:rsid w:val="7C041B8D"/>
    <w:rsid w:val="7C1A44EB"/>
    <w:rsid w:val="7C813D86"/>
    <w:rsid w:val="7CD112CE"/>
    <w:rsid w:val="7D331240"/>
    <w:rsid w:val="7D3657A1"/>
    <w:rsid w:val="7D7558BB"/>
    <w:rsid w:val="7DA705AB"/>
    <w:rsid w:val="7DE645A3"/>
    <w:rsid w:val="7E2023A9"/>
    <w:rsid w:val="7E8B30DA"/>
    <w:rsid w:val="7F0F5AB9"/>
    <w:rsid w:val="7F257F8F"/>
    <w:rsid w:val="7F3E0243"/>
    <w:rsid w:val="7F7E679B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customStyle="1" w:styleId="11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611</Words>
  <Characters>886</Characters>
  <Lines>9</Lines>
  <Paragraphs>2</Paragraphs>
  <TotalTime>2</TotalTime>
  <ScaleCrop>false</ScaleCrop>
  <LinksUpToDate>false</LinksUpToDate>
  <CharactersWithSpaces>914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2018-09-18T00:26:00Z</dcterms:created>
  <dc:creator>微软用户</dc:creator>
  <cp:lastModifiedBy>莉</cp:lastModifiedBy>
  <cp:lastPrinted>2023-09-18T05:41:00Z</cp:lastPrinted>
  <dcterms:modified xsi:type="dcterms:W3CDTF">2024-03-26T00:56:06Z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242523E38A6244A18D13776082DBAA37_13</vt:lpwstr>
  </property>
</Properties>
</file>