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F507E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407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S. </w:t>
      </w:r>
      <w:proofErr w:type="spellStart"/>
      <w:r>
        <w:t>VanderKam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Structural principles and bonding theories are discussed for the various classes of inorganic and organometallic compounds. </w:t>
      </w:r>
      <w:proofErr w:type="gramStart"/>
      <w:r>
        <w:t>Includes an introduction to the electronic structure of transition elements and ligand field theory.</w:t>
      </w:r>
      <w:proofErr w:type="gramEnd"/>
      <w:r>
        <w:t xml:space="preserve"> Prerequisites: 201 and 202, or 207 and 202, or 215, or advanced placement. Three lectures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Principles and Applications of Density Functional Theory in Inorganic Chemistry I (Structure and Bonding) (Pt. 1) by </w:t>
      </w:r>
      <w:proofErr w:type="spellStart"/>
      <w:r>
        <w:t>Nik</w:t>
      </w:r>
      <w:proofErr w:type="spellEnd"/>
      <w:r>
        <w:t xml:space="preserve"> </w:t>
      </w:r>
      <w:proofErr w:type="spellStart"/>
      <w:r>
        <w:t>Kaltsoyanis</w:t>
      </w:r>
      <w:proofErr w:type="spellEnd"/>
      <w:r>
        <w:t xml:space="preserve"> and John E. </w:t>
      </w:r>
      <w:proofErr w:type="spellStart"/>
      <w:r>
        <w:t>McGrady</w:t>
      </w:r>
      <w:proofErr w:type="spellEnd"/>
      <w:r>
        <w:t xml:space="preserve"> (Hardcover - Nov. 10, 2004)</w:t>
      </w:r>
      <w:r>
        <w:br/>
        <w:t>ISBN-13: 978-3540218609</w:t>
      </w:r>
      <w:r>
        <w:br/>
      </w:r>
      <w:r>
        <w:t>世界各地拥有馆藏的图书馆（</w:t>
      </w:r>
      <w:r>
        <w:t>OCLC</w:t>
      </w:r>
      <w:r>
        <w:t>）</w:t>
      </w:r>
      <w:r>
        <w:t>:125</w:t>
      </w:r>
      <w:r>
        <w:br/>
        <w:t xml:space="preserve">2 Recent Impact of Physics on Inorganic Chemistry (Structure and Bonding, </w:t>
      </w:r>
      <w:proofErr w:type="spellStart"/>
      <w:r>
        <w:t>Vol</w:t>
      </w:r>
      <w:proofErr w:type="spellEnd"/>
      <w:r>
        <w:t xml:space="preserve"> 21) by B. C. </w:t>
      </w:r>
      <w:proofErr w:type="spellStart"/>
      <w:r>
        <w:t>Tofield</w:t>
      </w:r>
      <w:proofErr w:type="spellEnd"/>
      <w:r>
        <w:t xml:space="preserve"> and B. Fricke (Hardcover - Aug. 1975)</w:t>
      </w:r>
      <w:r>
        <w:br/>
        <w:t>ISBN-13: 978-0387071091</w:t>
      </w:r>
      <w:r>
        <w:br/>
        <w:t>3 Inorganic Chemistry (Structure and Bonding) by Clarke (Hardcover - July 1981)</w:t>
      </w:r>
      <w:r>
        <w:br/>
        <w:t>ISBN-13: 978-0387106557</w:t>
      </w:r>
      <w:r>
        <w:br/>
        <w:t>4 Inorganic Chemistry. (Structure and Bonding) (Paperback - Mar. 2, 1972)</w:t>
      </w:r>
      <w:r>
        <w:br/>
        <w:t>ISBN-13: 978-3540057000</w:t>
      </w:r>
      <w:r>
        <w:br/>
      </w:r>
      <w:proofErr w:type="gramStart"/>
      <w:r>
        <w:t>5 Inorganic Chemistry</w:t>
      </w:r>
      <w:proofErr w:type="gramEnd"/>
      <w:r>
        <w:t>. (Structure and Bonding) (English and German Edition) (Paperback - June 25, 1973)</w:t>
      </w:r>
      <w:r>
        <w:br/>
        <w:t>ISBN-13: 978-3540061625</w:t>
      </w:r>
      <w:r>
        <w:br/>
        <w:t>6 Recent Impact of Physics on Inorganic Chemistry (Structure and Bonding) (Hardcover - Aug. 19, 1975)</w:t>
      </w:r>
      <w:r>
        <w:br/>
        <w:t>ISBN-13: 978-3540071099</w:t>
      </w:r>
      <w:r>
        <w:br/>
        <w:t>7 Inorganic Chemistry (Structure and Bonding) (Hardcover - Sept. 30, 1981)</w:t>
      </w:r>
      <w:r>
        <w:br/>
        <w:t>ISBN-13: 978-3540106555</w:t>
      </w:r>
      <w:r>
        <w:br/>
        <w:t xml:space="preserve">8 Principles and Applications of Density Functional Theory in Inorganic Chemistry II (Structure and Bonding) (v. 2) by N. </w:t>
      </w:r>
      <w:proofErr w:type="spellStart"/>
      <w:r>
        <w:t>Kaltsoyannis</w:t>
      </w:r>
      <w:proofErr w:type="spellEnd"/>
      <w:r>
        <w:t xml:space="preserve"> and J.E. </w:t>
      </w:r>
      <w:proofErr w:type="spellStart"/>
      <w:r>
        <w:t>McGrady</w:t>
      </w:r>
      <w:proofErr w:type="spellEnd"/>
      <w:r>
        <w:t xml:space="preserve"> (Hardcover - Nov. 10, 2004)</w:t>
      </w:r>
      <w:r>
        <w:br/>
        <w:t>ISBN-13: 978-3540218616</w:t>
      </w:r>
      <w:r>
        <w:br/>
      </w:r>
      <w:r>
        <w:t>世界各地拥有馆藏的图书馆（</w:t>
      </w:r>
      <w:r>
        <w:t>OCLC</w:t>
      </w:r>
      <w:r>
        <w:t>）</w:t>
      </w:r>
      <w:r>
        <w:t>:125</w:t>
      </w:r>
      <w:r>
        <w:br/>
      </w:r>
      <w:r>
        <w:lastRenderedPageBreak/>
        <w:t xml:space="preserve">9 Crystal Structure and Chemical Bonding in Inorganic Chemistry by C.J.M. </w:t>
      </w:r>
      <w:proofErr w:type="spellStart"/>
      <w:r>
        <w:t>Rooymans</w:t>
      </w:r>
      <w:proofErr w:type="spellEnd"/>
      <w:r>
        <w:t xml:space="preserve"> and A. </w:t>
      </w:r>
      <w:proofErr w:type="spellStart"/>
      <w:r>
        <w:t>Rabenau</w:t>
      </w:r>
      <w:proofErr w:type="spellEnd"/>
      <w:r>
        <w:t xml:space="preserve"> (Hardcover - Oct. 1975)</w:t>
      </w:r>
      <w:r>
        <w:br/>
        <w:t>ISBN-13: 978-0720403404</w:t>
      </w:r>
      <w:r>
        <w:br/>
        <w:t>10 Structure and Bonding in Crystalline Materials by Gregory S. Rohrer (Paperback - Aug. 2001)</w:t>
      </w:r>
      <w:r>
        <w:br/>
        <w:t>ISBN-13: 978-0521663793</w:t>
      </w:r>
      <w:r>
        <w:br/>
      </w:r>
      <w:r>
        <w:t>世界各地拥有馆藏的图书馆（</w:t>
      </w:r>
      <w:r>
        <w:t>OCLC</w:t>
      </w:r>
      <w:r>
        <w:t>）</w:t>
      </w:r>
      <w:r>
        <w:t>:210</w:t>
      </w:r>
      <w:r>
        <w:br/>
        <w:t>11 Organometallic and Coordination Chemistry of the Actinides (Structure and Bonding) by Thomas E. Albrecht-Schmitt (Hardcover - Sept. 10, 2008)</w:t>
      </w:r>
      <w:r>
        <w:br/>
        <w:t>ISBN-13: 978-3540778363</w:t>
      </w:r>
      <w:r>
        <w:br/>
      </w:r>
      <w:r>
        <w:t>世界各地拥有馆藏的图书馆（</w:t>
      </w:r>
      <w:r>
        <w:t>OCLC</w:t>
      </w:r>
      <w:r>
        <w:t>）</w:t>
      </w:r>
      <w:r>
        <w:t>:110</w:t>
      </w:r>
      <w:r>
        <w:br/>
        <w:t xml:space="preserve">12 Molecular Catalysis of Rare Earth Elements (Structure and Bonding) by Peter </w:t>
      </w:r>
      <w:proofErr w:type="spellStart"/>
      <w:r>
        <w:t>Roesky</w:t>
      </w:r>
      <w:proofErr w:type="spellEnd"/>
      <w:r>
        <w:t xml:space="preserve"> (Hardcover - Aug. 29, 2010)</w:t>
      </w:r>
      <w:r>
        <w:br/>
        <w:t>ISBN-13: 978-3642128103</w:t>
      </w:r>
      <w:r>
        <w:br/>
      </w:r>
      <w:r>
        <w:t>世界各地拥有馆藏的图书馆（</w:t>
      </w:r>
      <w:r>
        <w:t>OCLC</w:t>
      </w:r>
      <w:r>
        <w:t>）</w:t>
      </w:r>
      <w:r>
        <w:t>:18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A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5F507E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P R 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2017-07-03T00:45:00Z</dcterms:created>
  <dcterms:modified xsi:type="dcterms:W3CDTF">2017-07-03T00:45:00Z</dcterms:modified>
</cp:coreProperties>
</file>