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7826EF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Prof. H.L. Anderson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F.10 (</w:t>
      </w:r>
      <w:proofErr w:type="spellStart"/>
      <w:r>
        <w:t>wks</w:t>
      </w:r>
      <w:proofErr w:type="spellEnd"/>
      <w:r>
        <w:t xml:space="preserve"> 1-6)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Organic Reaction Mechanisms, 2004 (Organic Reaction Mechanisms Series) by Chris </w:t>
      </w:r>
      <w:proofErr w:type="spellStart"/>
      <w:r>
        <w:t>Knipe</w:t>
      </w:r>
      <w:proofErr w:type="spellEnd"/>
      <w:r>
        <w:t xml:space="preserve"> (Hardcover - Apr. 25, 2008)</w:t>
      </w:r>
      <w:r>
        <w:br/>
        <w:t>ISBN-13: 978-0470018477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r>
        <w:br/>
        <w:t xml:space="preserve">2 Organic Reaction Mechanisms: 40 Solved Cases by Mar Gómez </w:t>
      </w:r>
      <w:proofErr w:type="spellStart"/>
      <w:r>
        <w:t>Gallego</w:t>
      </w:r>
      <w:proofErr w:type="spellEnd"/>
      <w:r>
        <w:t xml:space="preserve"> and Miguel A. Sierra (Hardcover - Jan. 22, 2004)</w:t>
      </w:r>
      <w:r>
        <w:br/>
        <w:t>ISBN-13: 978-0471274001</w:t>
      </w:r>
      <w:r>
        <w:br/>
      </w:r>
      <w:r>
        <w:t>世界各地拥有馆藏的图书馆（</w:t>
      </w:r>
      <w:r>
        <w:t>OCLC</w:t>
      </w:r>
      <w:r>
        <w:t>）</w:t>
      </w:r>
      <w:r>
        <w:t>:289</w:t>
      </w:r>
      <w:r>
        <w:br/>
        <w:t>3 Organic Synthesis: Strategy and Control by Paul Wyatt and Stuart Warren (Paperback - June 15, 2007)</w:t>
      </w:r>
      <w:r>
        <w:br/>
        <w:t>ISBN-13: 978-0471929635</w:t>
      </w:r>
      <w:r>
        <w:br/>
      </w:r>
      <w:r>
        <w:t>世界各地拥有馆藏的图书馆（</w:t>
      </w:r>
      <w:r>
        <w:t>OCLC</w:t>
      </w:r>
      <w:r>
        <w:t>）</w:t>
      </w:r>
      <w:r>
        <w:t>:253</w:t>
      </w:r>
      <w:r>
        <w:br/>
        <w:t xml:space="preserve">4 </w:t>
      </w:r>
      <w:proofErr w:type="spellStart"/>
      <w:r>
        <w:t>Organolithiums</w:t>
      </w:r>
      <w:proofErr w:type="spellEnd"/>
      <w:r>
        <w:t xml:space="preserve">: Selectivity for Synthesis, Volume 23 (Tetrahedron Organic Chemistry) by Jonathan </w:t>
      </w:r>
      <w:proofErr w:type="spellStart"/>
      <w:r>
        <w:t>Clayden</w:t>
      </w:r>
      <w:proofErr w:type="spellEnd"/>
      <w:r>
        <w:t xml:space="preserve"> (Hardcover - July 26, 2002)</w:t>
      </w:r>
      <w:r>
        <w:br/>
        <w:t>ISBN-13: 978-0080432625</w:t>
      </w:r>
      <w:r>
        <w:br/>
      </w:r>
      <w:r>
        <w:t>世界各地拥有馆藏的图书馆（</w:t>
      </w:r>
      <w:r>
        <w:t>OCLC</w:t>
      </w:r>
      <w:r>
        <w:t>）</w:t>
      </w:r>
      <w:r>
        <w:t>:199</w:t>
      </w:r>
      <w:r>
        <w:br/>
        <w:t xml:space="preserve">5 Lewis Acids and Selectivity in Organic Synthesis (Organic &amp; Bio-organic Chemistry) by M. </w:t>
      </w:r>
      <w:proofErr w:type="spellStart"/>
      <w:r>
        <w:t>Santelli</w:t>
      </w:r>
      <w:proofErr w:type="spellEnd"/>
      <w:r>
        <w:t xml:space="preserve"> and J.-M. Pons (Hardcover - Jan. 21, 1996)</w:t>
      </w:r>
      <w:r>
        <w:br/>
        <w:t>ISBN-13: 978-0849378669</w:t>
      </w:r>
      <w:r>
        <w:br/>
        <w:t xml:space="preserve">6 Modern Carbonyl </w:t>
      </w:r>
      <w:proofErr w:type="spellStart"/>
      <w:r>
        <w:t>Olefination</w:t>
      </w:r>
      <w:proofErr w:type="spellEnd"/>
      <w:r>
        <w:t>: Methods and Applications by Takeshi Takeda (Hardcover - Apr. 9, 2004)</w:t>
      </w:r>
      <w:r>
        <w:br/>
        <w:t>ISBN-13: 978-3527306343</w:t>
      </w:r>
      <w:r>
        <w:br/>
      </w:r>
      <w:r>
        <w:t>世界各地拥有馆藏的图书馆（</w:t>
      </w:r>
      <w:r>
        <w:t>OCLC</w:t>
      </w:r>
      <w:r>
        <w:t>）</w:t>
      </w:r>
      <w:r>
        <w:t>:132</w:t>
      </w:r>
      <w:r>
        <w:br/>
        <w:t xml:space="preserve">7 </w:t>
      </w:r>
      <w:proofErr w:type="spellStart"/>
      <w:r>
        <w:t>Organolithiums</w:t>
      </w:r>
      <w:proofErr w:type="spellEnd"/>
      <w:r>
        <w:t xml:space="preserve">: Selectivity for Synthesis, Volume 23 (Tetrahedron Organic Chemistry) by Jonathan </w:t>
      </w:r>
      <w:proofErr w:type="spellStart"/>
      <w:r>
        <w:t>Clayden</w:t>
      </w:r>
      <w:proofErr w:type="spellEnd"/>
      <w:r>
        <w:t xml:space="preserve"> (Hardcover - July 26, 2002)</w:t>
      </w:r>
      <w:r>
        <w:br/>
        <w:t>ISBN-13: 978-0080432625</w:t>
      </w:r>
      <w:r>
        <w:br/>
      </w:r>
      <w:r>
        <w:t>世界各地拥有馆藏的图书馆（</w:t>
      </w:r>
      <w:r>
        <w:t>OCLC</w:t>
      </w:r>
      <w:r>
        <w:t>）</w:t>
      </w:r>
      <w:r>
        <w:t>:199</w:t>
      </w:r>
      <w:r>
        <w:br/>
        <w:t xml:space="preserve">8 Workbook for Organic Synthesis: Strategy and Control by Paul Wyatt and Stuart Warren </w:t>
      </w:r>
      <w:r>
        <w:lastRenderedPageBreak/>
        <w:t xml:space="preserve">(Hardcover - July 15, 2008) Wiley; illustrated edition </w:t>
      </w:r>
      <w:proofErr w:type="spellStart"/>
      <w:r>
        <w:t>edition</w:t>
      </w:r>
      <w:proofErr w:type="spellEnd"/>
      <w:r>
        <w:t xml:space="preserve"> (July 15, 2008)</w:t>
      </w:r>
      <w:r>
        <w:br/>
        <w:t>ISBN-13: 978-0470758830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9 Handbook of Synthetic Photochemistry by A. </w:t>
      </w:r>
      <w:proofErr w:type="spellStart"/>
      <w:r>
        <w:t>Albini</w:t>
      </w:r>
      <w:proofErr w:type="spellEnd"/>
      <w:r>
        <w:t xml:space="preserve"> and Maurizio </w:t>
      </w:r>
      <w:proofErr w:type="spellStart"/>
      <w:r>
        <w:t>Fagnoni</w:t>
      </w:r>
      <w:proofErr w:type="spellEnd"/>
      <w:r>
        <w:t xml:space="preserve"> (Hardcover - Mar. 15, 2010)</w:t>
      </w:r>
      <w:r>
        <w:br/>
        <w:t>ISBN-13: 978-3527323913</w:t>
      </w:r>
      <w:r>
        <w:br/>
      </w:r>
      <w:r>
        <w:t>世界各地拥有馆藏的图书馆（</w:t>
      </w:r>
      <w:r>
        <w:t>OCLC</w:t>
      </w:r>
      <w:r>
        <w:t>）</w:t>
      </w:r>
      <w:r>
        <w:t>:83</w:t>
      </w:r>
      <w:r>
        <w:br/>
        <w:t xml:space="preserve">10 Computational Modeling of Homogeneous Catalysis (Catalysis by Metal Complexes) by </w:t>
      </w:r>
      <w:proofErr w:type="spellStart"/>
      <w:r>
        <w:t>Feliu</w:t>
      </w:r>
      <w:proofErr w:type="spellEnd"/>
      <w:r>
        <w:t xml:space="preserve"> </w:t>
      </w:r>
      <w:proofErr w:type="spellStart"/>
      <w:r>
        <w:t>Maseras</w:t>
      </w:r>
      <w:proofErr w:type="spellEnd"/>
      <w:r>
        <w:t xml:space="preserve"> and </w:t>
      </w:r>
      <w:proofErr w:type="spellStart"/>
      <w:r>
        <w:t>Agustí</w:t>
      </w:r>
      <w:proofErr w:type="spellEnd"/>
      <w:r>
        <w:t xml:space="preserve"> </w:t>
      </w:r>
      <w:proofErr w:type="spellStart"/>
      <w:r>
        <w:t>Lledós</w:t>
      </w:r>
      <w:proofErr w:type="spellEnd"/>
      <w:r>
        <w:t xml:space="preserve"> (Hardcover - Oct. 31, 2002) Springer;</w:t>
      </w:r>
      <w:r>
        <w:br/>
        <w:t>ISBN-13: 978-1402009334</w:t>
      </w:r>
      <w:r>
        <w:br/>
      </w:r>
      <w:r>
        <w:t>世界各地拥有馆藏的图书馆（</w:t>
      </w:r>
      <w:r>
        <w:t>OCLC</w:t>
      </w:r>
      <w:r>
        <w:t>）</w:t>
      </w:r>
      <w:r>
        <w:t>:91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D1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4D26D1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26E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P R C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2017-06-30T07:59:00Z</dcterms:created>
  <dcterms:modified xsi:type="dcterms:W3CDTF">2017-06-30T07:59:00Z</dcterms:modified>
</cp:coreProperties>
</file>