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0E" w:rsidRDefault="0049180E" w:rsidP="0049180E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49180E" w:rsidRDefault="0049180E" w:rsidP="0049180E">
      <w:proofErr w:type="gramStart"/>
      <w:r>
        <w:t>Chemistry 241.</w:t>
      </w:r>
      <w:proofErr w:type="gramEnd"/>
      <w:r>
        <w:t xml:space="preserve"> Chemical Kinetics</w:t>
      </w:r>
    </w:p>
    <w:p w:rsidR="0049180E" w:rsidRDefault="0049180E" w:rsidP="0049180E"/>
    <w:p w:rsidR="0049180E" w:rsidRDefault="0049180E" w:rsidP="0049180E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49180E" w:rsidRDefault="0049180E" w:rsidP="0049180E">
      <w:r>
        <w:t>1122</w:t>
      </w:r>
    </w:p>
    <w:p w:rsidR="0049180E" w:rsidRDefault="0049180E" w:rsidP="0049180E"/>
    <w:p w:rsidR="0049180E" w:rsidRDefault="0049180E" w:rsidP="0049180E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49180E" w:rsidRDefault="0049180E" w:rsidP="0049180E">
      <w:r>
        <w:t>Primarily for Graduates</w:t>
      </w:r>
    </w:p>
    <w:p w:rsidR="0049180E" w:rsidRDefault="0049180E" w:rsidP="0049180E"/>
    <w:p w:rsidR="0049180E" w:rsidRDefault="0049180E" w:rsidP="0049180E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49180E" w:rsidRDefault="0049180E" w:rsidP="0049180E">
      <w:r>
        <w:t>Instructor to be determined</w:t>
      </w:r>
    </w:p>
    <w:p w:rsidR="0049180E" w:rsidRDefault="0049180E" w:rsidP="0049180E"/>
    <w:p w:rsidR="0049180E" w:rsidRDefault="0049180E" w:rsidP="0049180E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49180E" w:rsidRDefault="0049180E" w:rsidP="0049180E">
      <w:r>
        <w:t>Spring term</w:t>
      </w:r>
    </w:p>
    <w:p w:rsidR="0049180E" w:rsidRDefault="0049180E" w:rsidP="0049180E"/>
    <w:p w:rsidR="0049180E" w:rsidRDefault="0049180E" w:rsidP="0049180E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49180E" w:rsidRDefault="0049180E" w:rsidP="0049180E">
      <w:r>
        <w:t>The rates of chemical processes from both experimental and theoretical points of view; reactions in molecular beams, gases, liquids, solids and at interfaces; applications in chemistry, materials science, atmospheric science and biology.</w:t>
      </w:r>
    </w:p>
    <w:p w:rsidR="0049180E" w:rsidRDefault="0049180E" w:rsidP="0049180E"/>
    <w:p w:rsidR="0049180E" w:rsidRDefault="0049180E" w:rsidP="0049180E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49180E" w:rsidRDefault="0049180E" w:rsidP="0049180E">
      <w:proofErr w:type="gramStart"/>
      <w:r>
        <w:t>Hours to be arranged.</w:t>
      </w:r>
      <w:proofErr w:type="gramEnd"/>
    </w:p>
    <w:p w:rsidR="0049180E" w:rsidRDefault="0049180E" w:rsidP="0049180E"/>
    <w:p w:rsidR="0049180E" w:rsidRDefault="0049180E" w:rsidP="0049180E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49180E" w:rsidRDefault="0049180E" w:rsidP="0049180E">
      <w:r>
        <w:t>1 Principles of Chemical Kinetics, Second Edition by J. E. House (Hardcover - Sept. 13, 2007)</w:t>
      </w:r>
    </w:p>
    <w:p w:rsidR="0049180E" w:rsidRDefault="0049180E" w:rsidP="0049180E">
      <w:r>
        <w:t>ISBN-13: 978-0123567871</w:t>
      </w:r>
    </w:p>
    <w:p w:rsidR="0049180E" w:rsidRDefault="0049180E" w:rsidP="0049180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:158</w:t>
      </w:r>
    </w:p>
    <w:p w:rsidR="0049180E" w:rsidRDefault="0049180E" w:rsidP="0049180E">
      <w:proofErr w:type="gramStart"/>
      <w:r>
        <w:t xml:space="preserve">2 Chemical Kinetics by </w:t>
      </w:r>
      <w:proofErr w:type="spellStart"/>
      <w:r>
        <w:t>Bassam</w:t>
      </w:r>
      <w:proofErr w:type="spellEnd"/>
      <w:r>
        <w:t xml:space="preserve"> Z. </w:t>
      </w:r>
      <w:proofErr w:type="spellStart"/>
      <w:r>
        <w:t>Shakhashiri</w:t>
      </w:r>
      <w:proofErr w:type="spellEnd"/>
      <w:r>
        <w:t xml:space="preserve"> and Rodney Schreiner (Paperback - Dec. 29, 2004)</w:t>
      </w:r>
      <w:proofErr w:type="gramEnd"/>
    </w:p>
    <w:p w:rsidR="0049180E" w:rsidRDefault="0049180E" w:rsidP="0049180E">
      <w:r>
        <w:t>ISBN-13: 978-1588743619</w:t>
      </w:r>
    </w:p>
    <w:p w:rsidR="0049180E" w:rsidRDefault="0049180E" w:rsidP="0049180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</w:t>
      </w:r>
    </w:p>
    <w:p w:rsidR="0049180E" w:rsidRDefault="0049180E" w:rsidP="0049180E">
      <w:r>
        <w:t>3 Principles of Chemical Kinetics, Second Edition by J. E. House (Hardcover - Sept. 13, 2007)</w:t>
      </w:r>
    </w:p>
    <w:p w:rsidR="0049180E" w:rsidRDefault="0049180E" w:rsidP="0049180E">
      <w:r>
        <w:t>ISBN-13: 978-0123567871</w:t>
      </w:r>
    </w:p>
    <w:p w:rsidR="0049180E" w:rsidRDefault="0049180E" w:rsidP="0049180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:158</w:t>
      </w:r>
    </w:p>
    <w:p w:rsidR="0049180E" w:rsidRDefault="0049180E" w:rsidP="0049180E">
      <w:r>
        <w:t xml:space="preserve">4 Chemical Kinetics (3rd Edition) by Keith James </w:t>
      </w:r>
      <w:proofErr w:type="spellStart"/>
      <w:r>
        <w:t>Laidler</w:t>
      </w:r>
      <w:proofErr w:type="spellEnd"/>
      <w:r>
        <w:t xml:space="preserve"> (Paperback - Jan. 7, 1987)</w:t>
      </w:r>
    </w:p>
    <w:p w:rsidR="0049180E" w:rsidRDefault="0049180E" w:rsidP="0049180E">
      <w:r>
        <w:t>ISBN-13: 978-0060438623</w:t>
      </w:r>
    </w:p>
    <w:p w:rsidR="0049180E" w:rsidRDefault="0049180E" w:rsidP="0049180E">
      <w:r>
        <w:t>5 Chemical Kinetics and Reaction Dynamics by Paul L. Houston (Paperback - Nov. 17, 2006)</w:t>
      </w:r>
    </w:p>
    <w:p w:rsidR="0049180E" w:rsidRDefault="0049180E" w:rsidP="0049180E">
      <w:r>
        <w:t>ISBN-13: 978-0486453347</w:t>
      </w:r>
    </w:p>
    <w:p w:rsidR="0049180E" w:rsidRDefault="0049180E" w:rsidP="0049180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:53</w:t>
      </w:r>
    </w:p>
    <w:p w:rsidR="0049180E" w:rsidRDefault="0049180E" w:rsidP="0049180E">
      <w:r>
        <w:t xml:space="preserve">6 Chemical Kinetics and Dynamics (2nd Edition) by Jeffrey I. </w:t>
      </w:r>
      <w:proofErr w:type="spellStart"/>
      <w:r>
        <w:t>Steinfeld</w:t>
      </w:r>
      <w:proofErr w:type="spellEnd"/>
      <w:r>
        <w:t xml:space="preserve">, Joseph S. Francisco, and William L. </w:t>
      </w:r>
      <w:proofErr w:type="spellStart"/>
      <w:r>
        <w:t>Hase</w:t>
      </w:r>
      <w:proofErr w:type="spellEnd"/>
      <w:r>
        <w:t xml:space="preserve"> (Paperback - Aug. 20, 1998)</w:t>
      </w:r>
    </w:p>
    <w:p w:rsidR="0049180E" w:rsidRDefault="0049180E" w:rsidP="0049180E">
      <w:r>
        <w:t>ISBN-13: 978-0137371235</w:t>
      </w:r>
    </w:p>
    <w:p w:rsidR="0049180E" w:rsidRDefault="0049180E" w:rsidP="0049180E">
      <w:proofErr w:type="gramStart"/>
      <w:r>
        <w:t>7 Chemical Kinetics</w:t>
      </w:r>
      <w:proofErr w:type="gramEnd"/>
      <w:r>
        <w:t xml:space="preserve"> and Mechanism by M. Mortimer and P.G. Taylor (Paperback - Aug. 12, 2002)</w:t>
      </w:r>
    </w:p>
    <w:p w:rsidR="0049180E" w:rsidRDefault="0049180E" w:rsidP="0049180E">
      <w:r>
        <w:t>ISBN-13: 978-0854046706</w:t>
      </w:r>
    </w:p>
    <w:p w:rsidR="0049180E" w:rsidRDefault="0049180E" w:rsidP="0049180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:251</w:t>
      </w:r>
    </w:p>
    <w:p w:rsidR="0049180E" w:rsidRDefault="0049180E" w:rsidP="0049180E">
      <w:proofErr w:type="gramStart"/>
      <w:r>
        <w:lastRenderedPageBreak/>
        <w:t xml:space="preserve">8 Reaction Kinetics (Oxford Science Publications) by Michael J. Pilling and Paul W. </w:t>
      </w:r>
      <w:proofErr w:type="spellStart"/>
      <w:r>
        <w:t>Seakins</w:t>
      </w:r>
      <w:proofErr w:type="spellEnd"/>
      <w:r>
        <w:t xml:space="preserve"> (Paperback - Jan. 18, 1996)</w:t>
      </w:r>
      <w:proofErr w:type="gramEnd"/>
    </w:p>
    <w:p w:rsidR="0049180E" w:rsidRDefault="0049180E" w:rsidP="0049180E">
      <w:r>
        <w:t>ISBN-13: 978-0198555278</w:t>
      </w:r>
    </w:p>
    <w:p w:rsidR="0049180E" w:rsidRDefault="0049180E" w:rsidP="0049180E">
      <w:r>
        <w:t xml:space="preserve">9 Chemical Kinetics &amp; Catalysis by Richard I. </w:t>
      </w:r>
      <w:proofErr w:type="spellStart"/>
      <w:r>
        <w:t>Masel</w:t>
      </w:r>
      <w:proofErr w:type="spellEnd"/>
      <w:r>
        <w:t xml:space="preserve"> (Hardcover - Mar. 15, 2001)</w:t>
      </w:r>
    </w:p>
    <w:p w:rsidR="0049180E" w:rsidRDefault="0049180E" w:rsidP="0049180E">
      <w:r>
        <w:t>ISBN-13: 978-0471241973</w:t>
      </w:r>
    </w:p>
    <w:p w:rsidR="0049180E" w:rsidRDefault="0049180E" w:rsidP="0049180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:338</w:t>
      </w:r>
    </w:p>
    <w:p w:rsidR="0049180E" w:rsidRDefault="0049180E" w:rsidP="0049180E">
      <w:r>
        <w:t xml:space="preserve">10 Chemical Kinetics and Reaction Mechanisms by James </w:t>
      </w:r>
      <w:proofErr w:type="spellStart"/>
      <w:r>
        <w:t>Espenson</w:t>
      </w:r>
      <w:proofErr w:type="spellEnd"/>
      <w:r>
        <w:t xml:space="preserve"> and James </w:t>
      </w:r>
      <w:proofErr w:type="spellStart"/>
      <w:r>
        <w:t>Espenson</w:t>
      </w:r>
      <w:proofErr w:type="spellEnd"/>
      <w:r>
        <w:t xml:space="preserve"> (Paperback - Dec. 10, 2002)</w:t>
      </w:r>
    </w:p>
    <w:p w:rsidR="0049180E" w:rsidRDefault="0049180E" w:rsidP="0049180E">
      <w:r>
        <w:t>ISBN-13: 978-0072883626</w:t>
      </w:r>
    </w:p>
    <w:p w:rsidR="0049180E" w:rsidRDefault="0049180E" w:rsidP="0049180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:27</w:t>
      </w:r>
    </w:p>
    <w:p w:rsidR="0049180E" w:rsidRDefault="0049180E" w:rsidP="0049180E">
      <w:proofErr w:type="gramStart"/>
      <w:r>
        <w:t>11 Chemical Kinetics: The Study of Reaction Rates in Solution by Kenneth A. Connors (Paperback - Aug. 29, 1990)</w:t>
      </w:r>
      <w:proofErr w:type="gramEnd"/>
    </w:p>
    <w:p w:rsidR="004545ED" w:rsidRDefault="0049180E" w:rsidP="0049180E">
      <w:r>
        <w:t>ISBN-13: 978-0471720201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0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91A0E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9180E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P R C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2017-06-30T01:45:00Z</dcterms:created>
  <dcterms:modified xsi:type="dcterms:W3CDTF">2017-06-30T01:45:00Z</dcterms:modified>
</cp:coreProperties>
</file>