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7782D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Study at Cambridge University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5.CME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S. T. </w:t>
      </w:r>
      <w:proofErr w:type="spellStart"/>
      <w:r>
        <w:t>Ceyer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Provides credit for students studying at Cambridge University under the Cambridge-MIT Exchange program. Credit may be used to satisfy specific SB degree requirements. Consult with department and CME office.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Cambridge IELTS 7 Self-study Pack (Student's Book with Answers and Audio CDs (2)): Examination Papers from University of Cambridge ESOL Examinations (IELTS Practice Tests) by Cambridge ESOL (Audio CD - July 6, 2009)</w:t>
      </w:r>
      <w:r>
        <w:br/>
        <w:t xml:space="preserve">Publisher: Cambridge University Press; Pap/Com edition (July 6, 2009) </w:t>
      </w:r>
      <w:r>
        <w:br/>
        <w:t xml:space="preserve">ISBN-13: 978-0521739191 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>2 Cambridge IELTS 6 Audio CDs: Examination papers from University of Cambridge ESOL Examinations (</w:t>
      </w:r>
      <w:proofErr w:type="spellStart"/>
      <w:r>
        <w:t>Ielts</w:t>
      </w:r>
      <w:proofErr w:type="spellEnd"/>
      <w:r>
        <w:t xml:space="preserve"> Practice Tests) (No. 6) by Cambridge ESOL (Audio CD - June 18, 2007) - Audiobook</w:t>
      </w:r>
      <w:r>
        <w:br/>
        <w:t xml:space="preserve">Publisher: Cambridge University Press; 1 edition (June 18, 2007) </w:t>
      </w:r>
      <w:r>
        <w:br/>
        <w:t xml:space="preserve">ISBN-13: 978-0521693103 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:95</w:t>
      </w:r>
      <w:r>
        <w:br/>
        <w:t>3 Cambridge First Certificate in English 2 for Updated Exam Student's Book with answers: Official Examination papers from University of Cambridge ESOL Examinations (</w:t>
      </w:r>
      <w:proofErr w:type="spellStart"/>
      <w:r>
        <w:t>Fce</w:t>
      </w:r>
      <w:proofErr w:type="spellEnd"/>
      <w:r>
        <w:t xml:space="preserve"> Practice Tests) (No. 2) by Cambridge ESOL (Paperback - July 21, 2008)</w:t>
      </w:r>
      <w:r>
        <w:br/>
        <w:t xml:space="preserve">Publisher: Cambridge University Press (July 21, 2008) </w:t>
      </w:r>
      <w:r>
        <w:br/>
        <w:t xml:space="preserve">ISBN-13: 978-0521714549 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>4 Cambridge Certificate of Proficiency in English 5 Student's Book with Answers: Examination Papers from University of Cambridge ESOL Examinations (Cambridge Books for Cambridge Exams) by Cambridge ESOL (Paperback - Sept. 18, 2006)</w:t>
      </w:r>
      <w:r>
        <w:br/>
        <w:t xml:space="preserve">Publisher: Cambridge University Press (September 18, 2006) </w:t>
      </w:r>
      <w:r>
        <w:br/>
        <w:t xml:space="preserve">ISBN-13: 978-0521672757 </w:t>
      </w:r>
      <w:r>
        <w:br/>
      </w:r>
      <w:r>
        <w:t>世界各地拥有馆藏的图书馆（</w:t>
      </w:r>
      <w:r>
        <w:t>OCLC</w:t>
      </w:r>
      <w:r>
        <w:t>）</w:t>
      </w:r>
      <w:r>
        <w:t>:16</w:t>
      </w:r>
      <w:r>
        <w:br/>
        <w:t>5 Cambridge Certificate in Advanced English 1 for updated exam Self-study Pack: Official Examination papers from University of Cambridge ESOL Examinations (</w:t>
      </w:r>
      <w:proofErr w:type="spellStart"/>
      <w:r>
        <w:t>Cae</w:t>
      </w:r>
      <w:proofErr w:type="spellEnd"/>
      <w:r>
        <w:t xml:space="preserve"> Practice Tests) by Cambridge ESOL (Paperback - Mar. 17, 2008)</w:t>
      </w:r>
      <w:r>
        <w:br/>
        <w:t xml:space="preserve">Publisher: Cambridge University Press (March 17, 2008) </w:t>
      </w:r>
      <w:r>
        <w:br/>
        <w:t xml:space="preserve">ISBN-13: 978-0521714433 </w:t>
      </w:r>
      <w:r>
        <w:br/>
      </w:r>
      <w:r>
        <w:t>世界各地拥有馆藏的图书馆（</w:t>
      </w:r>
      <w:r>
        <w:t>OCLC</w:t>
      </w:r>
      <w:r>
        <w:t>）</w:t>
      </w:r>
      <w:r>
        <w:t>:12</w:t>
      </w:r>
      <w:r>
        <w:br/>
        <w:t>6 Cambridge Certificate of Proficiency in English 2 Self-study Pack: Examination papers from the University of Cambridge Local Examinations Syndicate (CPE Practice Tests) by University of Cambridge Local Examinations Syndicate (Paperback - Mar. 25, 2002)</w:t>
      </w:r>
      <w:r>
        <w:br/>
        <w:t xml:space="preserve">Publisher: Cambridge University Press (March 25, 2002) </w:t>
      </w:r>
      <w:r>
        <w:br/>
        <w:t xml:space="preserve">ISBN-13: 978-0521751049 </w:t>
      </w:r>
      <w:r>
        <w:br/>
      </w:r>
      <w:r>
        <w:t>世界各地拥有馆藏的图书馆（</w:t>
      </w:r>
      <w:r>
        <w:t>OCLC</w:t>
      </w:r>
      <w:r>
        <w:t>）</w:t>
      </w:r>
      <w:r>
        <w:t>:12</w:t>
      </w:r>
      <w:r>
        <w:br/>
        <w:t>7 Cambridge IELTS 6 Student's Book with answers: Examination papers from University of Cambridge ESOL Examinations (IELTS Practice Tests) by Cambridge ESOL (Paperback - July 23, 2007) - Student Edition</w:t>
      </w:r>
      <w:r>
        <w:br/>
        <w:t xml:space="preserve">Publisher: Cambridge University Press (July 23, 2007) </w:t>
      </w:r>
      <w:r>
        <w:br/>
        <w:t xml:space="preserve">ISBN-13: 978-0521693073 </w:t>
      </w:r>
      <w:r>
        <w:br/>
      </w:r>
      <w:r>
        <w:t>世界各地拥有馆藏的图书馆（</w:t>
      </w:r>
      <w:r>
        <w:t>OCLC</w:t>
      </w:r>
      <w:r>
        <w:t>）</w:t>
      </w:r>
      <w:r>
        <w:t>:95</w:t>
      </w:r>
      <w:r>
        <w:br/>
        <w:t>8 Cambridge Academic Content Dictionary Paperback with CD-ROM (Dictionary &amp; CD Rom) by Cambridge University Press (Paperback - Nov. 3, 2008)</w:t>
      </w:r>
      <w:r>
        <w:br/>
        <w:t>Publisher: Cambridge University Press; Pap/</w:t>
      </w:r>
      <w:proofErr w:type="spellStart"/>
      <w:r>
        <w:t>Cdr</w:t>
      </w:r>
      <w:proofErr w:type="spellEnd"/>
      <w:r>
        <w:t xml:space="preserve"> edition (November 3, 2008) </w:t>
      </w:r>
      <w:r>
        <w:br/>
        <w:t xml:space="preserve">ISBN-13: 978-0521691963 </w:t>
      </w:r>
      <w:r>
        <w:br/>
      </w:r>
      <w:r>
        <w:t>世界各地拥有馆藏的图书馆（</w:t>
      </w:r>
      <w:r>
        <w:t>OCLC</w:t>
      </w:r>
      <w:r>
        <w:t>）</w:t>
      </w:r>
      <w:r>
        <w:t>:42</w:t>
      </w:r>
      <w:r>
        <w:br/>
        <w:t>9 Cambridge First Certificate in English 1 for Updated Exam Self-study Pack: Official Examination Papers from University of Cambridge ESOL Examinations (</w:t>
      </w:r>
      <w:proofErr w:type="spellStart"/>
      <w:r>
        <w:t>Fce</w:t>
      </w:r>
      <w:proofErr w:type="spellEnd"/>
      <w:r>
        <w:t xml:space="preserve"> Practice Tests) by Cambridge ESOL (Paperback - Mar. 3, 2008)</w:t>
      </w:r>
      <w:r>
        <w:br/>
        <w:t xml:space="preserve">Publisher: Cambridge University Press (March 3, 2008) </w:t>
      </w:r>
      <w:r>
        <w:br/>
        <w:t xml:space="preserve">ISBN-13: 978-0521714518 </w:t>
      </w:r>
      <w:r>
        <w:br/>
      </w:r>
      <w:r>
        <w:t>世界各地拥有馆藏的图书馆（</w:t>
      </w:r>
      <w:r>
        <w:t>OCLC</w:t>
      </w:r>
      <w:r>
        <w:t>）</w:t>
      </w:r>
      <w:r>
        <w:t>:11</w:t>
      </w:r>
      <w:r>
        <w:br/>
        <w:t xml:space="preserve">10 Cambridge First Certificate in English 1 for Updated Exam Student's Book without answers: Official Examination Papers from University of Cambridge ESOL Examinations (FCE Practice Tests) </w:t>
      </w:r>
      <w:r>
        <w:lastRenderedPageBreak/>
        <w:t>by Cambridge ESOL (Paperback - Mar. 17, 2008)</w:t>
      </w:r>
      <w:r>
        <w:br/>
        <w:t xml:space="preserve">Publisher: Cambridge University Press (March 17, 2008) </w:t>
      </w:r>
      <w:r>
        <w:br/>
        <w:t xml:space="preserve">ISBN-13: 978-0521714440 </w:t>
      </w:r>
      <w:r>
        <w:br/>
      </w:r>
      <w:r>
        <w:t>世界各地拥有馆藏的图书馆（</w:t>
      </w:r>
      <w:r>
        <w:t>OCLC</w:t>
      </w:r>
      <w:r>
        <w:t>）</w:t>
      </w:r>
      <w:r>
        <w:t>:11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6"/>
    <w:rsid w:val="00030A25"/>
    <w:rsid w:val="000566A1"/>
    <w:rsid w:val="00097E50"/>
    <w:rsid w:val="000A5C12"/>
    <w:rsid w:val="000B1894"/>
    <w:rsid w:val="000E346F"/>
    <w:rsid w:val="000E78F2"/>
    <w:rsid w:val="000F1356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7782D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>P R 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2017-06-29T07:16:00Z</dcterms:created>
  <dcterms:modified xsi:type="dcterms:W3CDTF">2017-06-29T07:16:00Z</dcterms:modified>
</cp:coreProperties>
</file>