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CF5B0D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Statistical Mechanics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5.72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5.70, 5.73, 18.075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2-0-4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Lecture: MWF9 (BEGINS MARCH 29) (2-139)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J. Cao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Principles and methods of statistical mechanics. </w:t>
      </w:r>
      <w:proofErr w:type="gramStart"/>
      <w:r>
        <w:t>Classical and quantum statistics, grand ensembles, fluctuations, molecular distribution functions, and other topics in equilibrium statistical mechanics.</w:t>
      </w:r>
      <w:proofErr w:type="gramEnd"/>
      <w:r>
        <w:t xml:space="preserve"> </w:t>
      </w:r>
      <w:proofErr w:type="gramStart"/>
      <w:r>
        <w:t>Topics in thermodynamics and statistical mechanics of irreversible processes.</w:t>
      </w:r>
      <w:proofErr w:type="gramEnd"/>
      <w:r>
        <w:br/>
      </w:r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Statistical Mechanics by Donald A. </w:t>
      </w:r>
      <w:proofErr w:type="spellStart"/>
      <w:r>
        <w:t>McQuarrie</w:t>
      </w:r>
      <w:proofErr w:type="spellEnd"/>
      <w:r>
        <w:t xml:space="preserve"> (Hardcover - May 2000)</w:t>
      </w:r>
      <w:r>
        <w:br/>
        <w:t xml:space="preserve">Publisher: University Science Books; 2 edition (May 2000) </w:t>
      </w:r>
      <w:r>
        <w:br/>
        <w:t xml:space="preserve">ISBN-13: 978-1891389153 </w:t>
      </w:r>
      <w:r>
        <w:br/>
        <w:t xml:space="preserve">2 Statistical Mechanics, Second Edition by R. K. </w:t>
      </w:r>
      <w:proofErr w:type="spellStart"/>
      <w:r>
        <w:t>Pathria</w:t>
      </w:r>
      <w:proofErr w:type="spellEnd"/>
      <w:r>
        <w:t xml:space="preserve"> (Paperback - Aug. 6, 1996)</w:t>
      </w:r>
      <w:r>
        <w:br/>
        <w:t xml:space="preserve">Publisher: Butterworth-Heinemann; 2 edition (August 6, 1996) </w:t>
      </w:r>
      <w:r>
        <w:br/>
        <w:t xml:space="preserve">ISBN-13: 978-0750624695 </w:t>
      </w:r>
      <w:r>
        <w:br/>
        <w:t xml:space="preserve">3 Statistical Mechanics: Entropy, Order Parameters and Complexity (Oxford Master Series in Physics) by James P. </w:t>
      </w:r>
      <w:proofErr w:type="spellStart"/>
      <w:r>
        <w:t>Sethna</w:t>
      </w:r>
      <w:proofErr w:type="spellEnd"/>
      <w:r>
        <w:t xml:space="preserve"> (Paperback - June 1, 2006)</w:t>
      </w:r>
      <w:r>
        <w:br/>
        <w:t xml:space="preserve">Publisher: Oxford University Press, USA; illustrated edition </w:t>
      </w:r>
      <w:proofErr w:type="spellStart"/>
      <w:r>
        <w:t>edition</w:t>
      </w:r>
      <w:proofErr w:type="spellEnd"/>
      <w:r>
        <w:t xml:space="preserve"> (June 1, 2006) </w:t>
      </w:r>
      <w:r>
        <w:br/>
        <w:t xml:space="preserve">ISBN-13: 978-0198566779 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:300</w:t>
      </w:r>
      <w:r>
        <w:br/>
        <w:t>4 Introduction to Modern Statistical Mechanics by David Chandler (Paperback - Sept. 17, 1987)</w:t>
      </w:r>
      <w:r>
        <w:br/>
        <w:t xml:space="preserve">Publisher: Oxford University Press, USA; 1 edition (September 17, 1987) </w:t>
      </w:r>
      <w:r>
        <w:br/>
        <w:t xml:space="preserve">ISBN-13: 978-0195042771 </w:t>
      </w:r>
      <w:r>
        <w:br/>
        <w:t xml:space="preserve">5 Elementary Statistical Physics by Charles </w:t>
      </w:r>
      <w:proofErr w:type="spellStart"/>
      <w:r>
        <w:t>Kittel</w:t>
      </w:r>
      <w:proofErr w:type="spellEnd"/>
      <w:r>
        <w:t xml:space="preserve"> (Paperback - Mar. 8, 2004)</w:t>
      </w:r>
      <w:r>
        <w:br/>
        <w:t xml:space="preserve">Publisher: Dover Publications; Dover Ed edition (March 8, 2004) </w:t>
      </w:r>
      <w:r>
        <w:br/>
        <w:t xml:space="preserve">ISBN-13: 978-0486435145 </w:t>
      </w:r>
      <w:r>
        <w:br/>
      </w:r>
      <w:r>
        <w:t>世界各地拥有馆藏的图书馆（</w:t>
      </w:r>
      <w:r>
        <w:t>OCLC</w:t>
      </w:r>
      <w:r>
        <w:t>）</w:t>
      </w:r>
      <w:r>
        <w:t>:28</w:t>
      </w:r>
      <w:r>
        <w:br/>
        <w:t xml:space="preserve">6 The Principles of Statistical Mechanics by Richard </w:t>
      </w:r>
      <w:proofErr w:type="spellStart"/>
      <w:r>
        <w:t>Chace</w:t>
      </w:r>
      <w:proofErr w:type="spellEnd"/>
      <w:r>
        <w:t xml:space="preserve"> </w:t>
      </w:r>
      <w:proofErr w:type="spellStart"/>
      <w:r>
        <w:t>Tolman</w:t>
      </w:r>
      <w:proofErr w:type="spellEnd"/>
      <w:r>
        <w:t xml:space="preserve"> (Paperback - July 15, 2010)</w:t>
      </w:r>
      <w:r>
        <w:br/>
        <w:t xml:space="preserve">Publisher: Dover Publications (July 15, 2010) </w:t>
      </w:r>
      <w:r>
        <w:br/>
        <w:t xml:space="preserve">ISBN-13: 978-0486638966 </w:t>
      </w:r>
      <w:r>
        <w:br/>
      </w:r>
      <w:r>
        <w:t>世界各地拥有馆藏的图书馆（</w:t>
      </w:r>
      <w:r>
        <w:t>OCLC</w:t>
      </w:r>
      <w:r>
        <w:t>）</w:t>
      </w:r>
      <w:r>
        <w:t>:240</w:t>
      </w:r>
      <w:r>
        <w:br/>
        <w:t xml:space="preserve">7 Statistical Mechanics, 2nd Edition by </w:t>
      </w:r>
      <w:proofErr w:type="spellStart"/>
      <w:r>
        <w:t>Kerson</w:t>
      </w:r>
      <w:proofErr w:type="spellEnd"/>
      <w:r>
        <w:t xml:space="preserve"> Huang (Paperback - May 13, 1987)</w:t>
      </w:r>
      <w:r>
        <w:br/>
        <w:t xml:space="preserve">Publisher: Wiley; 2 edition (May 13, 1987) </w:t>
      </w:r>
      <w:r>
        <w:br/>
        <w:t xml:space="preserve">ISBN-13: 978-0471815181 </w:t>
      </w:r>
      <w:r>
        <w:br/>
        <w:t xml:space="preserve">8 Statistical Mechanics (North-Holland Personal Library) by R. Kubo, H. </w:t>
      </w:r>
      <w:proofErr w:type="spellStart"/>
      <w:r>
        <w:t>Ichimura</w:t>
      </w:r>
      <w:proofErr w:type="spellEnd"/>
      <w:r>
        <w:t xml:space="preserve">, T. </w:t>
      </w:r>
      <w:proofErr w:type="spellStart"/>
      <w:r>
        <w:t>Usui</w:t>
      </w:r>
      <w:proofErr w:type="spellEnd"/>
      <w:r>
        <w:t xml:space="preserve">, and N. </w:t>
      </w:r>
      <w:proofErr w:type="spellStart"/>
      <w:r>
        <w:t>Hashitsume</w:t>
      </w:r>
      <w:proofErr w:type="spellEnd"/>
      <w:r>
        <w:t xml:space="preserve"> (Paperback - May 3, 1990)</w:t>
      </w:r>
      <w:r>
        <w:br/>
        <w:t xml:space="preserve">Publisher: North Holland; 12th </w:t>
      </w:r>
      <w:proofErr w:type="spellStart"/>
      <w:r>
        <w:t>repr</w:t>
      </w:r>
      <w:proofErr w:type="spellEnd"/>
      <w:r>
        <w:t xml:space="preserve">. 1992 edition (May 3, 1990) </w:t>
      </w:r>
      <w:r>
        <w:br/>
        <w:t xml:space="preserve">ISBN-13: 978-0444871039 </w:t>
      </w:r>
      <w:r>
        <w:br/>
        <w:t>9 Statistical Mechanics: Theory and Molecular Simulation (Oxford Graduate Texts) by Mark E. Tuckerman (Hardcover - Apr. 19, 2010)</w:t>
      </w:r>
      <w:r>
        <w:br/>
        <w:t xml:space="preserve">Publisher: Oxford University Press, USA (April 19, 2010) </w:t>
      </w:r>
      <w:r>
        <w:br/>
        <w:t xml:space="preserve">ISBN-13: 978-0198525264 </w:t>
      </w:r>
      <w:r>
        <w:br/>
      </w:r>
      <w:r>
        <w:t>世界各地拥有馆藏的图书馆（</w:t>
      </w:r>
      <w:r>
        <w:t>OCLC</w:t>
      </w:r>
      <w:r>
        <w:t>）</w:t>
      </w:r>
      <w:r>
        <w:t>:64</w:t>
      </w:r>
      <w:r>
        <w:br/>
        <w:t>10 Exactly Solved Models in Statistical Mechanics by Rodney J. Baxter (Paperback - Jan. 11, 2008)</w:t>
      </w:r>
      <w:r>
        <w:br/>
        <w:t xml:space="preserve"> Publisher: Dover Publications (January 11, 2008) </w:t>
      </w:r>
      <w:r>
        <w:br/>
        <w:t xml:space="preserve">ISBN-13: 978-0486462714 </w:t>
      </w:r>
      <w:r>
        <w:br/>
      </w:r>
      <w:r>
        <w:t>世界各地拥有馆藏的图书馆（</w:t>
      </w:r>
      <w:r>
        <w:t>OCLC</w:t>
      </w:r>
      <w:r>
        <w:t>）</w:t>
      </w:r>
      <w:r>
        <w:t>:34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5B0D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387F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>P R C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2017-06-29T07:05:00Z</dcterms:created>
  <dcterms:modified xsi:type="dcterms:W3CDTF">2017-06-29T07:05:00Z</dcterms:modified>
</cp:coreProperties>
</file>