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B" w:rsidRDefault="0018444B" w:rsidP="0018444B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18444B" w:rsidRDefault="0018444B" w:rsidP="0018444B">
      <w:r>
        <w:t>Seminar in Biological Chemistry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18444B" w:rsidRDefault="0018444B" w:rsidP="0018444B">
      <w:r>
        <w:t xml:space="preserve"> 5.921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18444B" w:rsidRDefault="0018444B" w:rsidP="0018444B">
      <w:r>
        <w:t>Graduate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18444B" w:rsidRDefault="0018444B" w:rsidP="0018444B">
      <w:r>
        <w:t>Permission of instructor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18444B" w:rsidRDefault="0018444B" w:rsidP="0018444B">
      <w:r>
        <w:t>1-0-2 [P/D/F]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18444B" w:rsidRDefault="0018444B" w:rsidP="0018444B">
      <w:proofErr w:type="gramStart"/>
      <w:r>
        <w:t>fall</w:t>
      </w:r>
      <w:proofErr w:type="gramEnd"/>
      <w:r>
        <w:t xml:space="preserve"> term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18444B" w:rsidRDefault="0018444B" w:rsidP="0018444B">
      <w:r>
        <w:t>H-level Grad Credit</w:t>
      </w:r>
    </w:p>
    <w:p w:rsidR="0018444B" w:rsidRDefault="0018444B" w:rsidP="0018444B">
      <w:r>
        <w:t>Can be repeated for credit</w:t>
      </w:r>
    </w:p>
    <w:p w:rsidR="0018444B" w:rsidRDefault="0018444B" w:rsidP="0018444B"/>
    <w:p w:rsidR="0018444B" w:rsidRDefault="0018444B" w:rsidP="0018444B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4545ED" w:rsidRDefault="0018444B" w:rsidP="0018444B">
      <w:r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8444B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502F2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P R 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2017-06-29T07:12:00Z</dcterms:created>
  <dcterms:modified xsi:type="dcterms:W3CDTF">2017-06-29T07:12:00Z</dcterms:modified>
</cp:coreProperties>
</file>