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E13" w:rsidRDefault="00BE1E13" w:rsidP="00BE1E13">
      <w:pPr>
        <w:rPr>
          <w:rFonts w:hint="eastAsia"/>
        </w:rPr>
      </w:pPr>
      <w:r>
        <w:rPr>
          <w:rFonts w:hint="eastAsia"/>
        </w:rPr>
        <w:t>课程名（</w:t>
      </w:r>
      <w:proofErr w:type="spellStart"/>
      <w:r>
        <w:rPr>
          <w:rFonts w:hint="eastAsia"/>
        </w:rPr>
        <w:t>Coursename</w:t>
      </w:r>
      <w:proofErr w:type="spellEnd"/>
      <w:r>
        <w:rPr>
          <w:rFonts w:hint="eastAsia"/>
        </w:rPr>
        <w:t>）</w:t>
      </w:r>
    </w:p>
    <w:p w:rsidR="00BE1E13" w:rsidRDefault="00BE1E13" w:rsidP="00BE1E13">
      <w:r>
        <w:t>Laboratory Chemistry</w:t>
      </w:r>
    </w:p>
    <w:p w:rsidR="00BE1E13" w:rsidRDefault="00BE1E13" w:rsidP="00BE1E13"/>
    <w:p w:rsidR="00BE1E13" w:rsidRDefault="00BE1E13" w:rsidP="00BE1E13">
      <w:pPr>
        <w:rPr>
          <w:rFonts w:hint="eastAsia"/>
        </w:rPr>
      </w:pPr>
      <w:r>
        <w:rPr>
          <w:rFonts w:hint="eastAsia"/>
        </w:rPr>
        <w:t>课程代码（</w:t>
      </w:r>
      <w:proofErr w:type="spellStart"/>
      <w:r>
        <w:rPr>
          <w:rFonts w:hint="eastAsia"/>
        </w:rPr>
        <w:t>Coursenumber</w:t>
      </w:r>
      <w:proofErr w:type="spellEnd"/>
      <w:r>
        <w:rPr>
          <w:rFonts w:hint="eastAsia"/>
        </w:rPr>
        <w:t>）</w:t>
      </w:r>
    </w:p>
    <w:p w:rsidR="00BE1E13" w:rsidRDefault="00BE1E13" w:rsidP="00BE1E13">
      <w:r>
        <w:t xml:space="preserve"> 5.310</w:t>
      </w:r>
    </w:p>
    <w:p w:rsidR="00BE1E13" w:rsidRDefault="00BE1E13" w:rsidP="00BE1E13"/>
    <w:p w:rsidR="00BE1E13" w:rsidRDefault="00BE1E13" w:rsidP="00BE1E13">
      <w:pPr>
        <w:rPr>
          <w:rFonts w:hint="eastAsia"/>
        </w:rPr>
      </w:pPr>
      <w:r>
        <w:rPr>
          <w:rFonts w:hint="eastAsia"/>
        </w:rPr>
        <w:t>课程对象（</w:t>
      </w:r>
      <w:r>
        <w:rPr>
          <w:rFonts w:hint="eastAsia"/>
        </w:rPr>
        <w:t>Audience</w:t>
      </w:r>
      <w:r>
        <w:rPr>
          <w:rFonts w:hint="eastAsia"/>
        </w:rPr>
        <w:t>）</w:t>
      </w:r>
    </w:p>
    <w:p w:rsidR="00BE1E13" w:rsidRDefault="00BE1E13" w:rsidP="00BE1E13">
      <w:r>
        <w:t xml:space="preserve">Undergraduate </w:t>
      </w:r>
    </w:p>
    <w:p w:rsidR="00BE1E13" w:rsidRDefault="00BE1E13" w:rsidP="00BE1E13"/>
    <w:p w:rsidR="00BE1E13" w:rsidRDefault="00BE1E13" w:rsidP="00BE1E13">
      <w:pPr>
        <w:rPr>
          <w:rFonts w:hint="eastAsia"/>
        </w:rPr>
      </w:pPr>
      <w:r>
        <w:rPr>
          <w:rFonts w:hint="eastAsia"/>
        </w:rPr>
        <w:t>选课前提（</w:t>
      </w:r>
      <w:r>
        <w:rPr>
          <w:rFonts w:hint="eastAsia"/>
        </w:rPr>
        <w:t>prerequisite</w:t>
      </w:r>
      <w:r>
        <w:rPr>
          <w:rFonts w:hint="eastAsia"/>
        </w:rPr>
        <w:t>）</w:t>
      </w:r>
    </w:p>
    <w:p w:rsidR="00BE1E13" w:rsidRDefault="00BE1E13" w:rsidP="00BE1E13">
      <w:proofErr w:type="gramStart"/>
      <w:r>
        <w:t>None.</w:t>
      </w:r>
      <w:proofErr w:type="gramEnd"/>
      <w:r>
        <w:t xml:space="preserve"> </w:t>
      </w:r>
      <w:proofErr w:type="spellStart"/>
      <w:r>
        <w:t>Coreq</w:t>
      </w:r>
      <w:proofErr w:type="spellEnd"/>
      <w:r>
        <w:t>: 5.12</w:t>
      </w:r>
    </w:p>
    <w:p w:rsidR="00BE1E13" w:rsidRDefault="00BE1E13" w:rsidP="00BE1E13"/>
    <w:p w:rsidR="00BE1E13" w:rsidRDefault="00BE1E13" w:rsidP="00BE1E13">
      <w:pPr>
        <w:rPr>
          <w:rFonts w:hint="eastAsia"/>
        </w:rPr>
      </w:pPr>
      <w:r>
        <w:rPr>
          <w:rFonts w:hint="eastAsia"/>
        </w:rPr>
        <w:t>单元（</w:t>
      </w:r>
      <w:r>
        <w:rPr>
          <w:rFonts w:hint="eastAsia"/>
        </w:rPr>
        <w:t>units</w:t>
      </w:r>
      <w:r>
        <w:rPr>
          <w:rFonts w:hint="eastAsia"/>
        </w:rPr>
        <w:t>）</w:t>
      </w:r>
    </w:p>
    <w:p w:rsidR="00BE1E13" w:rsidRDefault="00BE1E13" w:rsidP="00BE1E13">
      <w:r>
        <w:t>2-8-2</w:t>
      </w:r>
    </w:p>
    <w:p w:rsidR="00BE1E13" w:rsidRDefault="00BE1E13" w:rsidP="00BE1E13"/>
    <w:p w:rsidR="00BE1E13" w:rsidRDefault="00BE1E13" w:rsidP="00BE1E13">
      <w:pPr>
        <w:rPr>
          <w:rFonts w:hint="eastAsia"/>
        </w:rPr>
      </w:pPr>
      <w:r>
        <w:rPr>
          <w:rFonts w:hint="eastAsia"/>
        </w:rPr>
        <w:t>添加至时间表</w:t>
      </w:r>
      <w:r>
        <w:rPr>
          <w:rFonts w:hint="eastAsia"/>
        </w:rPr>
        <w:t xml:space="preserve"> </w:t>
      </w:r>
      <w:r>
        <w:rPr>
          <w:rFonts w:hint="eastAsia"/>
        </w:rPr>
        <w:t>（</w:t>
      </w:r>
      <w:r>
        <w:rPr>
          <w:rFonts w:hint="eastAsia"/>
        </w:rPr>
        <w:t>add to schedule</w:t>
      </w:r>
      <w:r>
        <w:rPr>
          <w:rFonts w:hint="eastAsia"/>
        </w:rPr>
        <w:t>）</w:t>
      </w:r>
    </w:p>
    <w:p w:rsidR="00BE1E13" w:rsidRDefault="00BE1E13" w:rsidP="00BE1E13">
      <w:proofErr w:type="gramStart"/>
      <w:r>
        <w:t xml:space="preserve">1st </w:t>
      </w:r>
      <w:proofErr w:type="spellStart"/>
      <w:r>
        <w:t>lec</w:t>
      </w:r>
      <w:proofErr w:type="spellEnd"/>
      <w:r>
        <w:t xml:space="preserve"> mandatory.</w:t>
      </w:r>
      <w:proofErr w:type="gramEnd"/>
      <w:r>
        <w:t xml:space="preserve"> Compulsory: Mandatory Safety </w:t>
      </w:r>
      <w:proofErr w:type="spellStart"/>
      <w:r>
        <w:t>Lec</w:t>
      </w:r>
      <w:proofErr w:type="spellEnd"/>
      <w:r>
        <w:t xml:space="preserve"> 2/3 1pm (4-370) or Mandatory Safety </w:t>
      </w:r>
      <w:proofErr w:type="spellStart"/>
      <w:r>
        <w:t>Lec</w:t>
      </w:r>
      <w:proofErr w:type="spellEnd"/>
      <w:r>
        <w:t xml:space="preserve"> 2/2 1pm (10-250) Lecture: TR10 (4-370) Lab: MW1-5 (4-430) or TR1-5 (4-430)</w:t>
      </w:r>
    </w:p>
    <w:p w:rsidR="00BE1E13" w:rsidRDefault="00BE1E13" w:rsidP="00BE1E13"/>
    <w:p w:rsidR="00BE1E13" w:rsidRDefault="00BE1E13" w:rsidP="00BE1E13">
      <w:pPr>
        <w:rPr>
          <w:rFonts w:hint="eastAsia"/>
        </w:rPr>
      </w:pPr>
      <w:r>
        <w:rPr>
          <w:rFonts w:hint="eastAsia"/>
        </w:rPr>
        <w:t>开课教师（</w:t>
      </w:r>
      <w:r>
        <w:rPr>
          <w:rFonts w:hint="eastAsia"/>
        </w:rPr>
        <w:t>Teacher</w:t>
      </w:r>
      <w:r>
        <w:rPr>
          <w:rFonts w:hint="eastAsia"/>
        </w:rPr>
        <w:t>）</w:t>
      </w:r>
    </w:p>
    <w:p w:rsidR="00BE1E13" w:rsidRDefault="00BE1E13" w:rsidP="00BE1E13">
      <w:r>
        <w:t xml:space="preserve">J. </w:t>
      </w:r>
      <w:proofErr w:type="spellStart"/>
      <w:r>
        <w:t>Dolhun</w:t>
      </w:r>
      <w:proofErr w:type="spellEnd"/>
    </w:p>
    <w:p w:rsidR="00BE1E13" w:rsidRDefault="00BE1E13" w:rsidP="00BE1E13"/>
    <w:p w:rsidR="00BE1E13" w:rsidRDefault="00BE1E13" w:rsidP="00BE1E13">
      <w:pPr>
        <w:rPr>
          <w:rFonts w:hint="eastAsia"/>
        </w:rPr>
      </w:pPr>
      <w:r>
        <w:rPr>
          <w:rFonts w:hint="eastAsia"/>
        </w:rPr>
        <w:t>学期（</w:t>
      </w:r>
      <w:r>
        <w:rPr>
          <w:rFonts w:hint="eastAsia"/>
        </w:rPr>
        <w:t>Semester</w:t>
      </w:r>
      <w:r>
        <w:rPr>
          <w:rFonts w:hint="eastAsia"/>
        </w:rPr>
        <w:t>）</w:t>
      </w:r>
    </w:p>
    <w:p w:rsidR="00BE1E13" w:rsidRDefault="00BE1E13" w:rsidP="00BE1E13">
      <w:proofErr w:type="gramStart"/>
      <w:r>
        <w:t>fall</w:t>
      </w:r>
      <w:proofErr w:type="gramEnd"/>
      <w:r>
        <w:t xml:space="preserve"> term</w:t>
      </w:r>
    </w:p>
    <w:p w:rsidR="00BE1E13" w:rsidRDefault="00BE1E13" w:rsidP="00BE1E13">
      <w:proofErr w:type="gramStart"/>
      <w:r>
        <w:t>spring</w:t>
      </w:r>
      <w:proofErr w:type="gramEnd"/>
      <w:r>
        <w:t xml:space="preserve"> term</w:t>
      </w:r>
    </w:p>
    <w:p w:rsidR="00BE1E13" w:rsidRDefault="00BE1E13" w:rsidP="00BE1E13"/>
    <w:p w:rsidR="00BE1E13" w:rsidRDefault="00BE1E13" w:rsidP="00BE1E13">
      <w:pPr>
        <w:rPr>
          <w:rFonts w:hint="eastAsia"/>
        </w:rPr>
      </w:pPr>
      <w:r>
        <w:rPr>
          <w:rFonts w:hint="eastAsia"/>
        </w:rPr>
        <w:t>课程描述（</w:t>
      </w:r>
      <w:r>
        <w:rPr>
          <w:rFonts w:hint="eastAsia"/>
        </w:rPr>
        <w:t>Description</w:t>
      </w:r>
      <w:r>
        <w:rPr>
          <w:rFonts w:hint="eastAsia"/>
        </w:rPr>
        <w:t>）</w:t>
      </w:r>
    </w:p>
    <w:p w:rsidR="00BE1E13" w:rsidRDefault="00BE1E13" w:rsidP="00BE1E13">
      <w:r>
        <w:t>Introduces experimental chemistry for students who are not majoring in Course V. Principles and applications of chemical laboratory techniques, including preparation and analysis of chemical materials, measurement of pH, gas and liquid chromatography, visible-ultraviolet spectrophotometry, infrared spectroscopy, kinetics, data analysis, and elementary synthesis. Enrollment limited.</w:t>
      </w:r>
    </w:p>
    <w:p w:rsidR="00BE1E13" w:rsidRDefault="00BE1E13" w:rsidP="00BE1E13"/>
    <w:p w:rsidR="00BE1E13" w:rsidRDefault="00BE1E13" w:rsidP="00BE1E13">
      <w:pPr>
        <w:rPr>
          <w:rFonts w:hint="eastAsia"/>
        </w:rPr>
      </w:pPr>
      <w:r>
        <w:rPr>
          <w:rFonts w:hint="eastAsia"/>
        </w:rPr>
        <w:t>备注</w:t>
      </w:r>
      <w:r>
        <w:rPr>
          <w:rFonts w:hint="eastAsia"/>
        </w:rPr>
        <w:t xml:space="preserve"> </w:t>
      </w:r>
      <w:r>
        <w:rPr>
          <w:rFonts w:hint="eastAsia"/>
        </w:rPr>
        <w:t>（</w:t>
      </w:r>
      <w:r>
        <w:rPr>
          <w:rFonts w:hint="eastAsia"/>
        </w:rPr>
        <w:t>notes</w:t>
      </w:r>
      <w:r>
        <w:rPr>
          <w:rFonts w:hint="eastAsia"/>
        </w:rPr>
        <w:t>）</w:t>
      </w:r>
    </w:p>
    <w:p w:rsidR="00BE1E13" w:rsidRDefault="00BE1E13" w:rsidP="00BE1E13">
      <w:r>
        <w:t>Institute Lab</w:t>
      </w:r>
    </w:p>
    <w:p w:rsidR="00BE1E13" w:rsidRDefault="00BE1E13" w:rsidP="00BE1E13"/>
    <w:p w:rsidR="00BE1E13" w:rsidRDefault="00BE1E13" w:rsidP="00BE1E13">
      <w:pPr>
        <w:rPr>
          <w:rFonts w:hint="eastAsia"/>
        </w:rPr>
      </w:pPr>
      <w:r>
        <w:rPr>
          <w:rFonts w:hint="eastAsia"/>
        </w:rPr>
        <w:t>教参信息（</w:t>
      </w:r>
      <w:proofErr w:type="spellStart"/>
      <w:r>
        <w:rPr>
          <w:rFonts w:hint="eastAsia"/>
        </w:rPr>
        <w:t>Textbookinfo</w:t>
      </w:r>
      <w:proofErr w:type="spellEnd"/>
      <w:r>
        <w:rPr>
          <w:rFonts w:hint="eastAsia"/>
        </w:rPr>
        <w:t>）</w:t>
      </w:r>
    </w:p>
    <w:p w:rsidR="00BE1E13" w:rsidRDefault="00BE1E13" w:rsidP="00BE1E13">
      <w:r>
        <w:t xml:space="preserve">1 Laboratory Manual for Principles of General Chemistry by Jo A. </w:t>
      </w:r>
      <w:proofErr w:type="spellStart"/>
      <w:r>
        <w:t>Beran</w:t>
      </w:r>
      <w:proofErr w:type="spellEnd"/>
      <w:r>
        <w:t xml:space="preserve"> (Paperback - Dec. 10, 2007)</w:t>
      </w:r>
    </w:p>
    <w:p w:rsidR="00BE1E13" w:rsidRDefault="00BE1E13" w:rsidP="00BE1E13">
      <w:r>
        <w:t xml:space="preserve">Publisher: Wiley; 8 edition (December 10, 2007) </w:t>
      </w:r>
    </w:p>
    <w:p w:rsidR="00BE1E13" w:rsidRDefault="00BE1E13" w:rsidP="00BE1E13">
      <w:r>
        <w:t xml:space="preserve">ISBN-13: 978-0470129227 </w:t>
      </w:r>
    </w:p>
    <w:p w:rsidR="00BE1E13" w:rsidRDefault="00BE1E13" w:rsidP="00BE1E13">
      <w:pPr>
        <w:rPr>
          <w:rFonts w:hint="eastAsia"/>
        </w:rPr>
      </w:pPr>
      <w:r>
        <w:rPr>
          <w:rFonts w:hint="eastAsia"/>
        </w:rPr>
        <w:t>世界各地拥有馆藏的图书馆（</w:t>
      </w:r>
      <w:r>
        <w:rPr>
          <w:rFonts w:hint="eastAsia"/>
        </w:rPr>
        <w:t>OCLC</w:t>
      </w:r>
      <w:r>
        <w:rPr>
          <w:rFonts w:hint="eastAsia"/>
        </w:rPr>
        <w:t>）</w:t>
      </w:r>
      <w:r>
        <w:rPr>
          <w:rFonts w:hint="eastAsia"/>
        </w:rPr>
        <w:t>:38</w:t>
      </w:r>
    </w:p>
    <w:p w:rsidR="00BE1E13" w:rsidRDefault="00BE1E13" w:rsidP="00BE1E13">
      <w:r>
        <w:t xml:space="preserve">2 </w:t>
      </w:r>
      <w:proofErr w:type="gramStart"/>
      <w:r>
        <w:t>Introduction</w:t>
      </w:r>
      <w:proofErr w:type="gramEnd"/>
      <w:r>
        <w:t xml:space="preserve"> to Organic Laboratory Techniques: A </w:t>
      </w:r>
      <w:proofErr w:type="spellStart"/>
      <w:r>
        <w:t>Microscale</w:t>
      </w:r>
      <w:proofErr w:type="spellEnd"/>
      <w:r>
        <w:t xml:space="preserve"> Approach (Brooks/Cole Laboratory Series for Organic Chemistry) by Donald L. Pavia, Gary M. </w:t>
      </w:r>
      <w:proofErr w:type="spellStart"/>
      <w:r>
        <w:t>Lampman</w:t>
      </w:r>
      <w:proofErr w:type="spellEnd"/>
      <w:r>
        <w:t xml:space="preserve">, George S. </w:t>
      </w:r>
      <w:proofErr w:type="spellStart"/>
      <w:r>
        <w:t>Kriz</w:t>
      </w:r>
      <w:proofErr w:type="spellEnd"/>
      <w:r>
        <w:t xml:space="preserve">, and Randall G. </w:t>
      </w:r>
      <w:r>
        <w:lastRenderedPageBreak/>
        <w:t>Engel (Hardcover - Feb. 1, 2006)</w:t>
      </w:r>
    </w:p>
    <w:p w:rsidR="00BE1E13" w:rsidRDefault="00BE1E13" w:rsidP="00BE1E13">
      <w:r>
        <w:t xml:space="preserve">Publisher: Brooks Cole; 4 edition (February 1, 2006) </w:t>
      </w:r>
    </w:p>
    <w:p w:rsidR="00BE1E13" w:rsidRDefault="00BE1E13" w:rsidP="00BE1E13">
      <w:r>
        <w:t xml:space="preserve">ISBN-13: 978-0495016304 </w:t>
      </w:r>
    </w:p>
    <w:p w:rsidR="00BE1E13" w:rsidRDefault="00BE1E13" w:rsidP="00BE1E13">
      <w:pPr>
        <w:rPr>
          <w:rFonts w:hint="eastAsia"/>
        </w:rPr>
      </w:pPr>
      <w:r>
        <w:rPr>
          <w:rFonts w:hint="eastAsia"/>
        </w:rPr>
        <w:t>世界各地拥有馆藏的图书馆（</w:t>
      </w:r>
      <w:r>
        <w:rPr>
          <w:rFonts w:hint="eastAsia"/>
        </w:rPr>
        <w:t>OCLC</w:t>
      </w:r>
      <w:r>
        <w:rPr>
          <w:rFonts w:hint="eastAsia"/>
        </w:rPr>
        <w:t>）</w:t>
      </w:r>
      <w:r>
        <w:rPr>
          <w:rFonts w:hint="eastAsia"/>
        </w:rPr>
        <w:t>:75</w:t>
      </w:r>
    </w:p>
    <w:p w:rsidR="00BE1E13" w:rsidRDefault="00BE1E13" w:rsidP="00BE1E13">
      <w:r>
        <w:t>3 Laboratory Manual for General, Organic, and Biological Chemistry by Karen C. Timberlake (Spiral-bound - June 16, 2006)</w:t>
      </w:r>
    </w:p>
    <w:p w:rsidR="00BE1E13" w:rsidRDefault="00BE1E13" w:rsidP="00BE1E13">
      <w:r>
        <w:t xml:space="preserve">Publisher: Prentice Hall; 2 Lab edition (June 16, 2006) </w:t>
      </w:r>
    </w:p>
    <w:p w:rsidR="00BE1E13" w:rsidRDefault="00BE1E13" w:rsidP="00BE1E13">
      <w:r>
        <w:t xml:space="preserve">ISBN-13: 978-0805349047 </w:t>
      </w:r>
    </w:p>
    <w:p w:rsidR="00BE1E13" w:rsidRDefault="00BE1E13" w:rsidP="00BE1E13">
      <w:pPr>
        <w:rPr>
          <w:rFonts w:hint="eastAsia"/>
        </w:rPr>
      </w:pPr>
      <w:r>
        <w:rPr>
          <w:rFonts w:hint="eastAsia"/>
        </w:rPr>
        <w:t>世界各地拥有馆藏的图书馆（</w:t>
      </w:r>
      <w:r>
        <w:rPr>
          <w:rFonts w:hint="eastAsia"/>
        </w:rPr>
        <w:t>OCLC</w:t>
      </w:r>
      <w:r>
        <w:rPr>
          <w:rFonts w:hint="eastAsia"/>
        </w:rPr>
        <w:t>）</w:t>
      </w:r>
      <w:r>
        <w:rPr>
          <w:rFonts w:hint="eastAsia"/>
        </w:rPr>
        <w:t>:8</w:t>
      </w:r>
    </w:p>
    <w:p w:rsidR="00BE1E13" w:rsidRDefault="00BE1E13" w:rsidP="00BE1E13">
      <w:r>
        <w:t xml:space="preserve">4 </w:t>
      </w:r>
      <w:proofErr w:type="spellStart"/>
      <w:r>
        <w:t>Multiscale</w:t>
      </w:r>
      <w:proofErr w:type="spellEnd"/>
      <w:r>
        <w:t xml:space="preserve"> Operational Organic Chemistry: A Problem Solving Approach to the Laboratory (2nd Edition) (v. 2) by John W. Lehman (Hardcover - Apr. 19, 2008)</w:t>
      </w:r>
    </w:p>
    <w:p w:rsidR="00BE1E13" w:rsidRDefault="00BE1E13" w:rsidP="00BE1E13">
      <w:r>
        <w:t xml:space="preserve">Publisher: Prentice Hall; 2 edition (April 19, 2008) </w:t>
      </w:r>
    </w:p>
    <w:p w:rsidR="00BE1E13" w:rsidRDefault="00BE1E13" w:rsidP="00BE1E13">
      <w:r>
        <w:t xml:space="preserve">ISBN-13: 978-0132413756 </w:t>
      </w:r>
    </w:p>
    <w:p w:rsidR="00BE1E13" w:rsidRDefault="00BE1E13" w:rsidP="00BE1E13">
      <w:pPr>
        <w:rPr>
          <w:rFonts w:hint="eastAsia"/>
        </w:rPr>
      </w:pPr>
      <w:r>
        <w:rPr>
          <w:rFonts w:hint="eastAsia"/>
        </w:rPr>
        <w:t>世界各地拥有馆藏的图书馆（</w:t>
      </w:r>
      <w:r>
        <w:rPr>
          <w:rFonts w:hint="eastAsia"/>
        </w:rPr>
        <w:t>OCLC</w:t>
      </w:r>
      <w:r>
        <w:rPr>
          <w:rFonts w:hint="eastAsia"/>
        </w:rPr>
        <w:t>）</w:t>
      </w:r>
      <w:r>
        <w:rPr>
          <w:rFonts w:hint="eastAsia"/>
        </w:rPr>
        <w:t>:44</w:t>
      </w:r>
    </w:p>
    <w:p w:rsidR="00BE1E13" w:rsidRDefault="00BE1E13" w:rsidP="00BE1E13">
      <w:r>
        <w:t>5 Chemistry the Central Science, Laboratory Experiments (10th Edition) by John H Nelson and Kenneth C. Kemp (Paperback - Feb. 3, 2005)</w:t>
      </w:r>
    </w:p>
    <w:p w:rsidR="00BE1E13" w:rsidRDefault="00BE1E13" w:rsidP="00BE1E13">
      <w:r>
        <w:t xml:space="preserve">Publisher: Prentice Hall; 10 edition (February 3, 2005) </w:t>
      </w:r>
    </w:p>
    <w:p w:rsidR="00BE1E13" w:rsidRDefault="00BE1E13" w:rsidP="00BE1E13">
      <w:r>
        <w:t xml:space="preserve">ISBN-13: 978-0131464797 </w:t>
      </w:r>
    </w:p>
    <w:p w:rsidR="00BE1E13" w:rsidRDefault="00BE1E13" w:rsidP="00BE1E13">
      <w:pPr>
        <w:rPr>
          <w:rFonts w:hint="eastAsia"/>
        </w:rPr>
      </w:pPr>
      <w:r>
        <w:rPr>
          <w:rFonts w:hint="eastAsia"/>
        </w:rPr>
        <w:t>世界各地拥有馆藏的图书馆（</w:t>
      </w:r>
      <w:r>
        <w:rPr>
          <w:rFonts w:hint="eastAsia"/>
        </w:rPr>
        <w:t>OCLC</w:t>
      </w:r>
      <w:r>
        <w:rPr>
          <w:rFonts w:hint="eastAsia"/>
        </w:rPr>
        <w:t>）</w:t>
      </w:r>
      <w:r>
        <w:rPr>
          <w:rFonts w:hint="eastAsia"/>
        </w:rPr>
        <w:t>:9</w:t>
      </w:r>
    </w:p>
    <w:p w:rsidR="00BE1E13" w:rsidRDefault="00BE1E13" w:rsidP="00BE1E13">
      <w:r>
        <w:t xml:space="preserve">6 Laboratory Handbook for General Chemistry (with Student Resource Center Printed Access Card) (Brooks / Cole Laboratory Series) by Conrad L. </w:t>
      </w:r>
      <w:proofErr w:type="spellStart"/>
      <w:r>
        <w:t>Stanitski</w:t>
      </w:r>
      <w:proofErr w:type="spellEnd"/>
      <w:r>
        <w:t xml:space="preserve">, Norman E. Griswold, H. A. </w:t>
      </w:r>
      <w:proofErr w:type="spellStart"/>
      <w:r>
        <w:t>Neidig</w:t>
      </w:r>
      <w:proofErr w:type="spellEnd"/>
      <w:r>
        <w:t>, and James N Spencer (Paperback - Jan. 13, 2006)</w:t>
      </w:r>
    </w:p>
    <w:p w:rsidR="00BE1E13" w:rsidRDefault="00BE1E13" w:rsidP="00BE1E13">
      <w:r>
        <w:t xml:space="preserve">Publisher: Brooks Cole; 3 edition (January 13, 2006) </w:t>
      </w:r>
    </w:p>
    <w:p w:rsidR="00BE1E13" w:rsidRDefault="00BE1E13" w:rsidP="00BE1E13">
      <w:r>
        <w:t xml:space="preserve">ISBN-13: 978-0495018902 </w:t>
      </w:r>
    </w:p>
    <w:p w:rsidR="00BE1E13" w:rsidRDefault="00BE1E13" w:rsidP="00BE1E13">
      <w:pPr>
        <w:rPr>
          <w:rFonts w:hint="eastAsia"/>
        </w:rPr>
      </w:pPr>
      <w:r>
        <w:rPr>
          <w:rFonts w:hint="eastAsia"/>
        </w:rPr>
        <w:t>世界各地拥有馆藏的图书馆（</w:t>
      </w:r>
      <w:r>
        <w:rPr>
          <w:rFonts w:hint="eastAsia"/>
        </w:rPr>
        <w:t>OCLC</w:t>
      </w:r>
      <w:r>
        <w:rPr>
          <w:rFonts w:hint="eastAsia"/>
        </w:rPr>
        <w:t>）</w:t>
      </w:r>
      <w:r>
        <w:rPr>
          <w:rFonts w:hint="eastAsia"/>
        </w:rPr>
        <w:t>:19</w:t>
      </w:r>
    </w:p>
    <w:p w:rsidR="00BE1E13" w:rsidRDefault="00BE1E13" w:rsidP="00BE1E13">
      <w:r>
        <w:t>7 Prentice Hall Laboratory Manual to Introductory Chemistry: Concepts and Connections (5th Edition) by Charles H. Corwin (Spiral-bound - July 25, 2008)</w:t>
      </w:r>
    </w:p>
    <w:p w:rsidR="00BE1E13" w:rsidRDefault="00BE1E13" w:rsidP="00BE1E13">
      <w:r>
        <w:t xml:space="preserve">Publisher: Prentice Hall; 5 edition (July 25, 2008) </w:t>
      </w:r>
    </w:p>
    <w:p w:rsidR="00BE1E13" w:rsidRDefault="00BE1E13" w:rsidP="00BE1E13">
      <w:r>
        <w:t xml:space="preserve">ISBN-13: 978-0136043010 </w:t>
      </w:r>
    </w:p>
    <w:p w:rsidR="00BE1E13" w:rsidRDefault="00BE1E13" w:rsidP="00BE1E13">
      <w:pPr>
        <w:rPr>
          <w:rFonts w:hint="eastAsia"/>
        </w:rPr>
      </w:pPr>
      <w:r>
        <w:rPr>
          <w:rFonts w:hint="eastAsia"/>
        </w:rPr>
        <w:t>世界各地拥有馆藏的图书馆（</w:t>
      </w:r>
      <w:r>
        <w:rPr>
          <w:rFonts w:hint="eastAsia"/>
        </w:rPr>
        <w:t>OCLC</w:t>
      </w:r>
      <w:r>
        <w:rPr>
          <w:rFonts w:hint="eastAsia"/>
        </w:rPr>
        <w:t>）</w:t>
      </w:r>
      <w:r>
        <w:rPr>
          <w:rFonts w:hint="eastAsia"/>
        </w:rPr>
        <w:t>:6</w:t>
      </w:r>
    </w:p>
    <w:p w:rsidR="00BE1E13" w:rsidRDefault="00BE1E13" w:rsidP="00BE1E13">
      <w:r>
        <w:t xml:space="preserve">8 Laboratory </w:t>
      </w:r>
      <w:proofErr w:type="gramStart"/>
      <w:r>
        <w:t>Inquiry</w:t>
      </w:r>
      <w:proofErr w:type="gramEnd"/>
      <w:r>
        <w:t xml:space="preserve"> in Chemistry (Brooks / Cole Laboratory Series for General Chemistry) by Richard Bauer, James </w:t>
      </w:r>
      <w:proofErr w:type="spellStart"/>
      <w:r>
        <w:t>Birk</w:t>
      </w:r>
      <w:proofErr w:type="spellEnd"/>
      <w:r>
        <w:t>, and Doug Sawyer (Paperback - Mar. 27, 2008)</w:t>
      </w:r>
    </w:p>
    <w:p w:rsidR="00BE1E13" w:rsidRDefault="00BE1E13" w:rsidP="00BE1E13">
      <w:r>
        <w:t xml:space="preserve">Publisher: Brooks Cole; 3 edition (March 27, 2008) </w:t>
      </w:r>
    </w:p>
    <w:p w:rsidR="00BE1E13" w:rsidRDefault="00BE1E13" w:rsidP="00BE1E13">
      <w:r>
        <w:t xml:space="preserve">ISBN-13: 978-0495113454 </w:t>
      </w:r>
    </w:p>
    <w:p w:rsidR="00BE1E13" w:rsidRDefault="00BE1E13" w:rsidP="00BE1E13">
      <w:pPr>
        <w:rPr>
          <w:rFonts w:hint="eastAsia"/>
        </w:rPr>
      </w:pPr>
      <w:r>
        <w:rPr>
          <w:rFonts w:hint="eastAsia"/>
        </w:rPr>
        <w:t>世界各地拥有馆藏的图书馆（</w:t>
      </w:r>
      <w:r>
        <w:rPr>
          <w:rFonts w:hint="eastAsia"/>
        </w:rPr>
        <w:t>OCLC</w:t>
      </w:r>
      <w:r>
        <w:rPr>
          <w:rFonts w:hint="eastAsia"/>
        </w:rPr>
        <w:t>）</w:t>
      </w:r>
      <w:r>
        <w:rPr>
          <w:rFonts w:hint="eastAsia"/>
        </w:rPr>
        <w:t>:24</w:t>
      </w:r>
    </w:p>
    <w:p w:rsidR="00BE1E13" w:rsidRDefault="00BE1E13" w:rsidP="00BE1E13">
      <w:r>
        <w:t xml:space="preserve">9 </w:t>
      </w:r>
      <w:proofErr w:type="spellStart"/>
      <w:proofErr w:type="gramStart"/>
      <w:r>
        <w:t>Multiscale</w:t>
      </w:r>
      <w:proofErr w:type="spellEnd"/>
      <w:proofErr w:type="gramEnd"/>
      <w:r>
        <w:t xml:space="preserve"> Operational Organic Chemistry: A Problem-Solving Approach to the Laboratory Course by John W. Lehman (Hardcover - Aug. 30, 2001)</w:t>
      </w:r>
    </w:p>
    <w:p w:rsidR="00BE1E13" w:rsidRDefault="00BE1E13" w:rsidP="00BE1E13">
      <w:r>
        <w:t xml:space="preserve">Publisher: Prentice Hall (August 30, 2001) </w:t>
      </w:r>
    </w:p>
    <w:p w:rsidR="00BE1E13" w:rsidRDefault="00BE1E13" w:rsidP="00BE1E13">
      <w:r>
        <w:t xml:space="preserve">ISBN-13: 978-0130154958 </w:t>
      </w:r>
    </w:p>
    <w:p w:rsidR="00BE1E13" w:rsidRDefault="00BE1E13" w:rsidP="00BE1E13">
      <w:pPr>
        <w:rPr>
          <w:rFonts w:hint="eastAsia"/>
        </w:rPr>
      </w:pPr>
      <w:r>
        <w:rPr>
          <w:rFonts w:hint="eastAsia"/>
        </w:rPr>
        <w:t>世界各地拥有馆藏的图书馆（</w:t>
      </w:r>
      <w:r>
        <w:rPr>
          <w:rFonts w:hint="eastAsia"/>
        </w:rPr>
        <w:t>OCLC</w:t>
      </w:r>
      <w:r>
        <w:rPr>
          <w:rFonts w:hint="eastAsia"/>
        </w:rPr>
        <w:t>）</w:t>
      </w:r>
      <w:r>
        <w:rPr>
          <w:rFonts w:hint="eastAsia"/>
        </w:rPr>
        <w:t>:56</w:t>
      </w:r>
    </w:p>
    <w:p w:rsidR="00BE1E13" w:rsidRDefault="00BE1E13" w:rsidP="00BE1E13">
      <w:r>
        <w:t xml:space="preserve">10 Exploring Chemistry Laboratory Experiments in General, Organic and Biological Chemistry (2nd Edition) by Julie R. </w:t>
      </w:r>
      <w:proofErr w:type="spellStart"/>
      <w:r>
        <w:t>Peller</w:t>
      </w:r>
      <w:proofErr w:type="spellEnd"/>
      <w:r>
        <w:t xml:space="preserve"> (Paperback - Apr. 27, 2003)</w:t>
      </w:r>
    </w:p>
    <w:p w:rsidR="00BE1E13" w:rsidRDefault="00BE1E13" w:rsidP="00BE1E13">
      <w:r>
        <w:t xml:space="preserve">Publisher: Prentice Hall; 2 edition (April 27, 2003) </w:t>
      </w:r>
    </w:p>
    <w:p w:rsidR="00BE1E13" w:rsidRDefault="00BE1E13" w:rsidP="00BE1E13">
      <w:r>
        <w:t xml:space="preserve">ISBN-13: 978-0130477149 </w:t>
      </w:r>
    </w:p>
    <w:p w:rsidR="00BE1E13" w:rsidRDefault="00BE1E13" w:rsidP="00BE1E13">
      <w:pPr>
        <w:rPr>
          <w:rFonts w:hint="eastAsia"/>
        </w:rPr>
      </w:pPr>
      <w:r>
        <w:rPr>
          <w:rFonts w:hint="eastAsia"/>
        </w:rPr>
        <w:lastRenderedPageBreak/>
        <w:t>世界各地拥有馆藏的图书馆（</w:t>
      </w:r>
      <w:r>
        <w:rPr>
          <w:rFonts w:hint="eastAsia"/>
        </w:rPr>
        <w:t>OCLC</w:t>
      </w:r>
      <w:r>
        <w:rPr>
          <w:rFonts w:hint="eastAsia"/>
        </w:rPr>
        <w:t>）</w:t>
      </w:r>
      <w:r>
        <w:rPr>
          <w:rFonts w:hint="eastAsia"/>
        </w:rPr>
        <w:t>:18</w:t>
      </w:r>
    </w:p>
    <w:p w:rsidR="004545ED" w:rsidRPr="00BE1E13" w:rsidRDefault="004545ED">
      <w:bookmarkStart w:id="0" w:name="_GoBack"/>
      <w:bookmarkEnd w:id="0"/>
    </w:p>
    <w:sectPr w:rsidR="004545ED" w:rsidRPr="00BE1E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3C"/>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B703C"/>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1E13"/>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2920</Characters>
  <Application>Microsoft Office Word</Application>
  <DocSecurity>0</DocSecurity>
  <Lines>24</Lines>
  <Paragraphs>6</Paragraphs>
  <ScaleCrop>false</ScaleCrop>
  <Company>P R C</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2017-06-29T06:16:00Z</dcterms:created>
  <dcterms:modified xsi:type="dcterms:W3CDTF">2017-06-29T06:16:00Z</dcterms:modified>
</cp:coreProperties>
</file>