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5" w:rsidRDefault="00CE0215" w:rsidP="00CE0215">
      <w:pPr>
        <w:rPr>
          <w:rFonts w:hint="eastAsia"/>
        </w:rPr>
      </w:pPr>
      <w:r>
        <w:rPr>
          <w:rFonts w:hint="eastAsia"/>
        </w:rPr>
        <w:t>课程名（</w:t>
      </w:r>
      <w:r>
        <w:rPr>
          <w:rFonts w:hint="eastAsia"/>
        </w:rPr>
        <w:t>Coursename</w:t>
      </w:r>
      <w:r>
        <w:rPr>
          <w:rFonts w:hint="eastAsia"/>
        </w:rPr>
        <w:t>）</w:t>
      </w:r>
    </w:p>
    <w:p w:rsidR="00CE0215" w:rsidRDefault="00CE0215" w:rsidP="00CE0215">
      <w:r>
        <w:t>Crystal Structure Analysis</w:t>
      </w:r>
    </w:p>
    <w:p w:rsidR="00CE0215" w:rsidRDefault="00CE0215" w:rsidP="00CE0215"/>
    <w:p w:rsidR="00CE0215" w:rsidRDefault="00CE0215" w:rsidP="00CE0215">
      <w:pPr>
        <w:rPr>
          <w:rFonts w:hint="eastAsia"/>
        </w:rPr>
      </w:pPr>
      <w:r>
        <w:rPr>
          <w:rFonts w:hint="eastAsia"/>
        </w:rPr>
        <w:t>课程代码（</w:t>
      </w:r>
      <w:r>
        <w:rPr>
          <w:rFonts w:hint="eastAsia"/>
        </w:rPr>
        <w:t>Coursenumber</w:t>
      </w:r>
      <w:r>
        <w:rPr>
          <w:rFonts w:hint="eastAsia"/>
        </w:rPr>
        <w:t>）</w:t>
      </w:r>
    </w:p>
    <w:p w:rsidR="00CE0215" w:rsidRDefault="00CE0215" w:rsidP="00CE0215">
      <w:r>
        <w:t xml:space="preserve"> 5.069</w:t>
      </w:r>
    </w:p>
    <w:p w:rsidR="00CE0215" w:rsidRDefault="00CE0215" w:rsidP="00CE0215"/>
    <w:p w:rsidR="00CE0215" w:rsidRDefault="00CE0215" w:rsidP="00CE0215">
      <w:pPr>
        <w:rPr>
          <w:rFonts w:hint="eastAsia"/>
        </w:rPr>
      </w:pPr>
      <w:r>
        <w:rPr>
          <w:rFonts w:hint="eastAsia"/>
        </w:rPr>
        <w:t>课程对象（</w:t>
      </w:r>
      <w:r>
        <w:rPr>
          <w:rFonts w:hint="eastAsia"/>
        </w:rPr>
        <w:t>Audience</w:t>
      </w:r>
      <w:r>
        <w:rPr>
          <w:rFonts w:hint="eastAsia"/>
        </w:rPr>
        <w:t>）</w:t>
      </w:r>
    </w:p>
    <w:p w:rsidR="00CE0215" w:rsidRDefault="00CE0215" w:rsidP="00CE0215">
      <w:r>
        <w:t>Graduate H-level Grad Credit</w:t>
      </w:r>
    </w:p>
    <w:p w:rsidR="00CE0215" w:rsidRDefault="00CE0215" w:rsidP="00CE0215"/>
    <w:p w:rsidR="00CE0215" w:rsidRDefault="00CE0215" w:rsidP="00CE0215">
      <w:pPr>
        <w:rPr>
          <w:rFonts w:hint="eastAsia"/>
        </w:rPr>
      </w:pPr>
      <w:r>
        <w:rPr>
          <w:rFonts w:hint="eastAsia"/>
        </w:rPr>
        <w:t>选课前提（</w:t>
      </w:r>
      <w:r>
        <w:rPr>
          <w:rFonts w:hint="eastAsia"/>
        </w:rPr>
        <w:t>prerequisite</w:t>
      </w:r>
      <w:r>
        <w:rPr>
          <w:rFonts w:hint="eastAsia"/>
        </w:rPr>
        <w:t>）</w:t>
      </w:r>
    </w:p>
    <w:p w:rsidR="00CE0215" w:rsidRDefault="00CE0215" w:rsidP="00CE0215">
      <w:r>
        <w:t>5.03, 5.04</w:t>
      </w:r>
    </w:p>
    <w:p w:rsidR="00CE0215" w:rsidRDefault="00CE0215" w:rsidP="00CE0215"/>
    <w:p w:rsidR="00CE0215" w:rsidRDefault="00CE0215" w:rsidP="00CE0215">
      <w:pPr>
        <w:rPr>
          <w:rFonts w:hint="eastAsia"/>
        </w:rPr>
      </w:pPr>
      <w:r>
        <w:rPr>
          <w:rFonts w:hint="eastAsia"/>
        </w:rPr>
        <w:t>单元（</w:t>
      </w:r>
      <w:r>
        <w:rPr>
          <w:rFonts w:hint="eastAsia"/>
        </w:rPr>
        <w:t>units</w:t>
      </w:r>
      <w:r>
        <w:rPr>
          <w:rFonts w:hint="eastAsia"/>
        </w:rPr>
        <w:t>）</w:t>
      </w:r>
    </w:p>
    <w:p w:rsidR="00CE0215" w:rsidRDefault="00CE0215" w:rsidP="00CE0215">
      <w:r>
        <w:t>2-0-4</w:t>
      </w:r>
    </w:p>
    <w:p w:rsidR="00CE0215" w:rsidRDefault="00CE0215" w:rsidP="00CE0215"/>
    <w:p w:rsidR="00CE0215" w:rsidRDefault="00CE0215" w:rsidP="00CE0215">
      <w:pPr>
        <w:rPr>
          <w:rFonts w:hint="eastAsia"/>
        </w:rPr>
      </w:pPr>
      <w:r>
        <w:rPr>
          <w:rFonts w:hint="eastAsia"/>
        </w:rPr>
        <w:t>添加至时间表</w:t>
      </w:r>
      <w:r>
        <w:rPr>
          <w:rFonts w:hint="eastAsia"/>
        </w:rPr>
        <w:t xml:space="preserve"> </w:t>
      </w:r>
      <w:r>
        <w:rPr>
          <w:rFonts w:hint="eastAsia"/>
        </w:rPr>
        <w:t>（</w:t>
      </w:r>
      <w:r>
        <w:rPr>
          <w:rFonts w:hint="eastAsia"/>
        </w:rPr>
        <w:t>add to schedule</w:t>
      </w:r>
      <w:r>
        <w:rPr>
          <w:rFonts w:hint="eastAsia"/>
        </w:rPr>
        <w:t>）</w:t>
      </w:r>
    </w:p>
    <w:p w:rsidR="00CE0215" w:rsidRDefault="00CE0215" w:rsidP="00CE0215">
      <w:r>
        <w:t>Lecture: TR8.30-10 (ENDS MARCH 18) (56-114)</w:t>
      </w:r>
    </w:p>
    <w:p w:rsidR="00CE0215" w:rsidRDefault="00CE0215" w:rsidP="00CE0215"/>
    <w:p w:rsidR="00CE0215" w:rsidRDefault="00CE0215" w:rsidP="00CE0215">
      <w:pPr>
        <w:rPr>
          <w:rFonts w:hint="eastAsia"/>
        </w:rPr>
      </w:pPr>
      <w:r>
        <w:rPr>
          <w:rFonts w:hint="eastAsia"/>
        </w:rPr>
        <w:t>开课教师（</w:t>
      </w:r>
      <w:r>
        <w:rPr>
          <w:rFonts w:hint="eastAsia"/>
        </w:rPr>
        <w:t>Teacher</w:t>
      </w:r>
      <w:r>
        <w:rPr>
          <w:rFonts w:hint="eastAsia"/>
        </w:rPr>
        <w:t>）</w:t>
      </w:r>
    </w:p>
    <w:p w:rsidR="00CE0215" w:rsidRDefault="00CE0215" w:rsidP="00CE0215">
      <w:r>
        <w:t>P. Mueller</w:t>
      </w:r>
    </w:p>
    <w:p w:rsidR="00CE0215" w:rsidRDefault="00CE0215" w:rsidP="00CE0215"/>
    <w:p w:rsidR="00CE0215" w:rsidRDefault="00CE0215" w:rsidP="00CE0215">
      <w:pPr>
        <w:rPr>
          <w:rFonts w:hint="eastAsia"/>
        </w:rPr>
      </w:pPr>
      <w:r>
        <w:rPr>
          <w:rFonts w:hint="eastAsia"/>
        </w:rPr>
        <w:t>学期（</w:t>
      </w:r>
      <w:r>
        <w:rPr>
          <w:rFonts w:hint="eastAsia"/>
        </w:rPr>
        <w:t>Semester</w:t>
      </w:r>
      <w:r>
        <w:rPr>
          <w:rFonts w:hint="eastAsia"/>
        </w:rPr>
        <w:t>）</w:t>
      </w:r>
    </w:p>
    <w:p w:rsidR="00CE0215" w:rsidRDefault="00CE0215" w:rsidP="00CE0215">
      <w:r>
        <w:t>spring term</w:t>
      </w:r>
    </w:p>
    <w:p w:rsidR="00CE0215" w:rsidRDefault="00CE0215" w:rsidP="00CE0215"/>
    <w:p w:rsidR="00CE0215" w:rsidRDefault="00CE0215" w:rsidP="00CE0215">
      <w:pPr>
        <w:rPr>
          <w:rFonts w:hint="eastAsia"/>
        </w:rPr>
      </w:pPr>
      <w:r>
        <w:rPr>
          <w:rFonts w:hint="eastAsia"/>
        </w:rPr>
        <w:t>课程描述（</w:t>
      </w:r>
      <w:r>
        <w:rPr>
          <w:rFonts w:hint="eastAsia"/>
        </w:rPr>
        <w:t>Description</w:t>
      </w:r>
      <w:r>
        <w:rPr>
          <w:rFonts w:hint="eastAsia"/>
        </w:rPr>
        <w:t>）</w:t>
      </w:r>
    </w:p>
    <w:p w:rsidR="00CE0215" w:rsidRDefault="00CE0215" w:rsidP="00CE0215">
      <w:r>
        <w:t>Introduction to X-ray crystallography: symmetry in real and reciprocal space, space and Laue groups, geometry of diffraction, structure factors, phase problem, direct and Patterson methods, electron density maps, structure refinement, crystal growth, powder methods, limits of diffraction methods, structure data bases.</w:t>
      </w:r>
    </w:p>
    <w:p w:rsidR="00CE0215" w:rsidRDefault="00CE0215" w:rsidP="00CE0215"/>
    <w:p w:rsidR="00CE0215" w:rsidRDefault="00CE0215" w:rsidP="00CE0215">
      <w:pPr>
        <w:rPr>
          <w:rFonts w:hint="eastAsia"/>
        </w:rPr>
      </w:pPr>
      <w:r>
        <w:rPr>
          <w:rFonts w:hint="eastAsia"/>
        </w:rPr>
        <w:t>课时信息（</w:t>
      </w:r>
      <w:r>
        <w:rPr>
          <w:rFonts w:hint="eastAsia"/>
        </w:rPr>
        <w:t>Totalhours</w:t>
      </w:r>
      <w:r>
        <w:rPr>
          <w:rFonts w:hint="eastAsia"/>
        </w:rPr>
        <w:t>）</w:t>
      </w:r>
    </w:p>
    <w:p w:rsidR="00CE0215" w:rsidRDefault="00CE0215" w:rsidP="00CE0215"/>
    <w:p w:rsidR="00CE0215" w:rsidRDefault="00CE0215" w:rsidP="00CE0215">
      <w:pPr>
        <w:rPr>
          <w:rFonts w:hint="eastAsia"/>
        </w:rPr>
      </w:pPr>
      <w:r>
        <w:rPr>
          <w:rFonts w:hint="eastAsia"/>
        </w:rPr>
        <w:t>教参信息（</w:t>
      </w:r>
      <w:r>
        <w:rPr>
          <w:rFonts w:hint="eastAsia"/>
        </w:rPr>
        <w:t>Textbookinfo</w:t>
      </w:r>
      <w:r>
        <w:rPr>
          <w:rFonts w:hint="eastAsia"/>
        </w:rPr>
        <w:t>）</w:t>
      </w:r>
    </w:p>
    <w:p w:rsidR="00CE0215" w:rsidRDefault="00CE0215" w:rsidP="00CE0215">
      <w:r>
        <w:t>1 Crystal Structure Analysis: A Primer by Jenny P. Glusker and Kenneth N. Trueblood (Paperback - Aug. 29, 1985)</w:t>
      </w:r>
    </w:p>
    <w:p w:rsidR="00CE0215" w:rsidRDefault="00CE0215" w:rsidP="00CE0215">
      <w:r>
        <w:t xml:space="preserve">Publisher: Oxford University Press, USA; 2 edition (August 29, 1985) </w:t>
      </w:r>
    </w:p>
    <w:p w:rsidR="00CE0215" w:rsidRDefault="00CE0215" w:rsidP="00CE0215">
      <w:r>
        <w:t xml:space="preserve">ISBN-13: 978-0195035438 </w:t>
      </w:r>
    </w:p>
    <w:p w:rsidR="00CE0215" w:rsidRDefault="00CE0215" w:rsidP="00CE0215">
      <w:r>
        <w:t>2 Crystal Structure Analysis for Chemists and Biologists (Methods in Stereochemical Analysis) by Jenny P. Glusker, Mitchell Lewis, and Miriam Rossi (Hardcover - Aug. 1994)</w:t>
      </w:r>
    </w:p>
    <w:p w:rsidR="00CE0215" w:rsidRDefault="00CE0215" w:rsidP="00CE0215">
      <w:r>
        <w:t xml:space="preserve">Publisher: Wiley-VCH (August 1994) </w:t>
      </w:r>
    </w:p>
    <w:p w:rsidR="00CE0215" w:rsidRDefault="00CE0215" w:rsidP="00CE0215">
      <w:r>
        <w:t xml:space="preserve">ISBN-13: 978-0471185437 </w:t>
      </w:r>
    </w:p>
    <w:p w:rsidR="00CE0215" w:rsidRDefault="00CE0215" w:rsidP="00CE0215">
      <w:r>
        <w:t xml:space="preserve">3 Crystal Structure Analysis: Principles and Practice (International Union of Crystallography Texts on Crystallography) by Alexander J Blake, Jacqueline M Cole, John S O Evans, and Peter Main (Paperback - Aug. 31, 2009) </w:t>
      </w:r>
    </w:p>
    <w:p w:rsidR="00CE0215" w:rsidRDefault="00CE0215" w:rsidP="00CE0215">
      <w:r>
        <w:lastRenderedPageBreak/>
        <w:t xml:space="preserve">Publisher: Oxford University Press, USA; 2 edition (August 31, 2009) </w:t>
      </w:r>
    </w:p>
    <w:p w:rsidR="00CE0215" w:rsidRDefault="00CE0215" w:rsidP="00CE0215">
      <w:r>
        <w:t xml:space="preserve">ISBN-13: 978-0199219476 </w:t>
      </w:r>
    </w:p>
    <w:p w:rsidR="00CE0215" w:rsidRDefault="00CE0215" w:rsidP="00CE0215">
      <w:pPr>
        <w:rPr>
          <w:rFonts w:hint="eastAsia"/>
        </w:rPr>
      </w:pPr>
      <w:r>
        <w:rPr>
          <w:rFonts w:hint="eastAsia"/>
        </w:rPr>
        <w:t>世界各地拥有馆藏的图书馆（</w:t>
      </w:r>
      <w:r>
        <w:rPr>
          <w:rFonts w:hint="eastAsia"/>
        </w:rPr>
        <w:t>OCLC</w:t>
      </w:r>
      <w:r>
        <w:rPr>
          <w:rFonts w:hint="eastAsia"/>
        </w:rPr>
        <w:t>）</w:t>
      </w:r>
      <w:r>
        <w:rPr>
          <w:rFonts w:hint="eastAsia"/>
        </w:rPr>
        <w:t>:104</w:t>
      </w:r>
    </w:p>
    <w:p w:rsidR="00CE0215" w:rsidRDefault="00CE0215" w:rsidP="00CE0215">
      <w:r>
        <w:t>4 Direct Methods of Solving Crystal Structures (NATO Science Series B: Physics) by Henk Schenk (Hardcover - Feb. 29, 1992)</w:t>
      </w:r>
    </w:p>
    <w:p w:rsidR="00CE0215" w:rsidRDefault="00CE0215" w:rsidP="00CE0215">
      <w:r>
        <w:t xml:space="preserve">Publisher: Springer; 1 edition (February 29, 1992) </w:t>
      </w:r>
    </w:p>
    <w:p w:rsidR="00CE0215" w:rsidRDefault="00CE0215" w:rsidP="00CE0215">
      <w:r>
        <w:t>ISBN-13: 978-030</w:t>
      </w:r>
    </w:p>
    <w:p w:rsidR="00CE0215" w:rsidRDefault="00CE0215" w:rsidP="00CE0215">
      <w:r>
        <w:t>5 Structure and Properties of Liquid Crystals (Topics in Applied Physics) by Lev M. Blinov (Hardcover - Nov. 1, 2010)</w:t>
      </w:r>
    </w:p>
    <w:p w:rsidR="00CE0215" w:rsidRDefault="00CE0215" w:rsidP="00CE0215">
      <w:r>
        <w:t xml:space="preserve">Publisher: Springer; 1 edition (November 1, 2010) </w:t>
      </w:r>
    </w:p>
    <w:p w:rsidR="00CE0215" w:rsidRDefault="00CE0215" w:rsidP="00CE0215">
      <w:r>
        <w:t xml:space="preserve">ISBN-13: 978-9048188284 </w:t>
      </w:r>
    </w:p>
    <w:p w:rsidR="00CE0215" w:rsidRDefault="00CE0215" w:rsidP="00CE0215">
      <w:pPr>
        <w:rPr>
          <w:rFonts w:hint="eastAsia"/>
        </w:rPr>
      </w:pPr>
      <w:r>
        <w:rPr>
          <w:rFonts w:hint="eastAsia"/>
        </w:rPr>
        <w:t>世界各地拥有馆藏的图书馆（</w:t>
      </w:r>
      <w:r>
        <w:rPr>
          <w:rFonts w:hint="eastAsia"/>
        </w:rPr>
        <w:t>OCLC</w:t>
      </w:r>
      <w:r>
        <w:rPr>
          <w:rFonts w:hint="eastAsia"/>
        </w:rPr>
        <w:t>）</w:t>
      </w:r>
      <w:r>
        <w:rPr>
          <w:rFonts w:hint="eastAsia"/>
        </w:rPr>
        <w:t>:2</w:t>
      </w:r>
    </w:p>
    <w:p w:rsidR="00CE0215" w:rsidRDefault="00CE0215" w:rsidP="00CE0215">
      <w:r>
        <w:t>6 Crystal Structure Determination by Werner Massa and Robert O. Gould (Hardcover - Mar. 31, 2004)</w:t>
      </w:r>
    </w:p>
    <w:p w:rsidR="00CE0215" w:rsidRDefault="00CE0215" w:rsidP="00CE0215">
      <w:r>
        <w:t xml:space="preserve">Publisher: Springer; 2nd completely updated ed. edition (March 31, 2004) </w:t>
      </w:r>
    </w:p>
    <w:p w:rsidR="00CE0215" w:rsidRDefault="00CE0215" w:rsidP="00CE0215">
      <w:r>
        <w:t xml:space="preserve">ISBN-13: 978-3540206446 </w:t>
      </w:r>
    </w:p>
    <w:p w:rsidR="00CE0215" w:rsidRDefault="00CE0215" w:rsidP="00CE0215">
      <w:pPr>
        <w:rPr>
          <w:rFonts w:hint="eastAsia"/>
        </w:rPr>
      </w:pPr>
      <w:r>
        <w:rPr>
          <w:rFonts w:hint="eastAsia"/>
        </w:rPr>
        <w:t>世界各地拥有馆藏的图书馆（</w:t>
      </w:r>
      <w:r>
        <w:rPr>
          <w:rFonts w:hint="eastAsia"/>
        </w:rPr>
        <w:t>OCLC</w:t>
      </w:r>
      <w:r>
        <w:rPr>
          <w:rFonts w:hint="eastAsia"/>
        </w:rPr>
        <w:t>）</w:t>
      </w:r>
      <w:r>
        <w:rPr>
          <w:rFonts w:hint="eastAsia"/>
        </w:rPr>
        <w:t>:291</w:t>
      </w:r>
    </w:p>
    <w:p w:rsidR="00CE0215" w:rsidRDefault="00CE0215" w:rsidP="00CE0215">
      <w:r>
        <w:t>7 Methods of Structural Analysis of Modulated Structures and Quasicrystals, Lekeitio, Spain April 29-May 4 1991 by J. M. Perez-Mato, F. J. Zuniga, and G. Madariago (Hardcover - Jan. 1992)</w:t>
      </w:r>
    </w:p>
    <w:p w:rsidR="00CE0215" w:rsidRDefault="00CE0215" w:rsidP="00CE0215">
      <w:r>
        <w:t xml:space="preserve">Publisher: World Scientific Pub Co Inc (January 1992) </w:t>
      </w:r>
    </w:p>
    <w:p w:rsidR="00CE0215" w:rsidRDefault="00CE0215" w:rsidP="00CE0215">
      <w:r>
        <w:t xml:space="preserve">ISBN-13: 978-9810206925 </w:t>
      </w:r>
    </w:p>
    <w:p w:rsidR="00CE0215" w:rsidRDefault="00CE0215" w:rsidP="00CE0215">
      <w:r>
        <w:t>8 Anomalous X-Ray Scattering for Materials Characterization (Springer Tracts in Modern Physics) by Yoshio Waseda (Hardcover - Oct. 3, 2002)</w:t>
      </w:r>
    </w:p>
    <w:p w:rsidR="00CE0215" w:rsidRDefault="00CE0215" w:rsidP="00CE0215">
      <w:r>
        <w:t xml:space="preserve">Publisher: Springer; 1 edition (October 3, 2002) </w:t>
      </w:r>
    </w:p>
    <w:p w:rsidR="00CE0215" w:rsidRDefault="00CE0215" w:rsidP="00CE0215">
      <w:r>
        <w:t xml:space="preserve">ISBN-13: 978-3540434436 </w:t>
      </w:r>
    </w:p>
    <w:p w:rsidR="00CE0215" w:rsidRDefault="00CE0215" w:rsidP="00CE0215">
      <w:pPr>
        <w:rPr>
          <w:rFonts w:hint="eastAsia"/>
        </w:rPr>
      </w:pPr>
      <w:r>
        <w:rPr>
          <w:rFonts w:hint="eastAsia"/>
        </w:rPr>
        <w:t>世界各地拥有馆藏的图书馆（</w:t>
      </w:r>
      <w:r>
        <w:rPr>
          <w:rFonts w:hint="eastAsia"/>
        </w:rPr>
        <w:t>OCLC</w:t>
      </w:r>
      <w:r>
        <w:rPr>
          <w:rFonts w:hint="eastAsia"/>
        </w:rPr>
        <w:t>）</w:t>
      </w:r>
      <w:r>
        <w:rPr>
          <w:rFonts w:hint="eastAsia"/>
        </w:rPr>
        <w:t>:167</w:t>
      </w:r>
    </w:p>
    <w:p w:rsidR="00CE0215" w:rsidRDefault="00CE0215" w:rsidP="00CE0215">
      <w:r>
        <w:t>9 Proteomics and Nanocrystallography by Eugenia Pechkova and C. Nicolini (Hardcover - Sept. 30, 2003)</w:t>
      </w:r>
    </w:p>
    <w:p w:rsidR="00CE0215" w:rsidRDefault="00CE0215" w:rsidP="00CE0215">
      <w:r>
        <w:t xml:space="preserve">Publisher: Springer; 1 edition (September 30, 2003) </w:t>
      </w:r>
    </w:p>
    <w:p w:rsidR="00CE0215" w:rsidRDefault="00CE0215" w:rsidP="00CE0215">
      <w:r>
        <w:t xml:space="preserve">ISBN-13: 978-0306479021 </w:t>
      </w:r>
    </w:p>
    <w:p w:rsidR="00CE0215" w:rsidRDefault="00CE0215" w:rsidP="00CE0215">
      <w:pPr>
        <w:rPr>
          <w:rFonts w:hint="eastAsia"/>
        </w:rPr>
      </w:pPr>
      <w:r>
        <w:rPr>
          <w:rFonts w:hint="eastAsia"/>
        </w:rPr>
        <w:t>世界各地拥有馆藏的图书馆（</w:t>
      </w:r>
      <w:r>
        <w:rPr>
          <w:rFonts w:hint="eastAsia"/>
        </w:rPr>
        <w:t>OCLC</w:t>
      </w:r>
      <w:r>
        <w:rPr>
          <w:rFonts w:hint="eastAsia"/>
        </w:rPr>
        <w:t>）</w:t>
      </w:r>
      <w:r>
        <w:rPr>
          <w:rFonts w:hint="eastAsia"/>
        </w:rPr>
        <w:t>:155</w:t>
      </w:r>
    </w:p>
    <w:p w:rsidR="00CE0215" w:rsidRDefault="00CE0215" w:rsidP="00CE0215">
      <w:r>
        <w:t>10 The Jahn-Teller Effect: Fundamentals and Implications for Physics and Chemistry (Springer Series in Chemical Physics) by Horst Köppel, David R. Yarkony, and Heinz Barentzen (Hardcover - Feb. 18, 2010)</w:t>
      </w:r>
    </w:p>
    <w:p w:rsidR="00CE0215" w:rsidRDefault="00CE0215" w:rsidP="00CE0215">
      <w:r>
        <w:t xml:space="preserve">Publisher: Springer; 1st Edition. edition (February 18, 2010) </w:t>
      </w:r>
    </w:p>
    <w:p w:rsidR="00CE0215" w:rsidRDefault="00CE0215" w:rsidP="00CE0215">
      <w:r>
        <w:t xml:space="preserve">ISBN-13: 978-3642034312 </w:t>
      </w:r>
    </w:p>
    <w:p w:rsidR="004545ED" w:rsidRDefault="00CE0215" w:rsidP="00CE0215">
      <w:r>
        <w:rPr>
          <w:rFonts w:hint="eastAsia"/>
        </w:rPr>
        <w:t>世界各地拥有馆藏的图书馆（</w:t>
      </w:r>
      <w:r>
        <w:rPr>
          <w:rFonts w:hint="eastAsia"/>
        </w:rPr>
        <w:t>OCLC</w:t>
      </w:r>
      <w:r>
        <w:rPr>
          <w:rFonts w:hint="eastAsia"/>
        </w:rPr>
        <w:t>）</w:t>
      </w:r>
      <w:r>
        <w:rPr>
          <w:rFonts w:hint="eastAsia"/>
        </w:rPr>
        <w:t>:18</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F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104F0"/>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E0215"/>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Company>P R C</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2017-06-29T06:07:00Z</dcterms:created>
  <dcterms:modified xsi:type="dcterms:W3CDTF">2017-06-29T06:07:00Z</dcterms:modified>
</cp:coreProperties>
</file>