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C1" w:rsidRDefault="00C34BC1" w:rsidP="00C34BC1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C34BC1" w:rsidRDefault="00C34BC1" w:rsidP="00C34BC1">
      <w:r>
        <w:t xml:space="preserve">264B. </w:t>
      </w:r>
    </w:p>
    <w:p w:rsidR="00C34BC1" w:rsidRDefault="00C34BC1" w:rsidP="00C34BC1"/>
    <w:p w:rsidR="00C34BC1" w:rsidRDefault="00C34BC1" w:rsidP="00C34BC1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C34BC1" w:rsidRDefault="00C34BC1" w:rsidP="00C34BC1">
      <w:proofErr w:type="gramStart"/>
      <w:r>
        <w:t>Properties and Applications of Macromolecules.</w:t>
      </w:r>
      <w:proofErr w:type="gramEnd"/>
    </w:p>
    <w:p w:rsidR="00C34BC1" w:rsidRDefault="00C34BC1" w:rsidP="00C34BC1"/>
    <w:p w:rsidR="00C34BC1" w:rsidRDefault="00C34BC1" w:rsidP="00C34BC1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>credit)</w:t>
      </w:r>
      <w:r>
        <w:rPr>
          <w:rFonts w:hint="eastAsia"/>
        </w:rPr>
        <w:t>：</w:t>
      </w:r>
      <w:r>
        <w:rPr>
          <w:rFonts w:hint="eastAsia"/>
        </w:rPr>
        <w:t xml:space="preserve">(1) </w:t>
      </w:r>
    </w:p>
    <w:p w:rsidR="00C34BC1" w:rsidRDefault="00C34BC1" w:rsidP="00C34BC1"/>
    <w:p w:rsidR="00C34BC1" w:rsidRDefault="00C34BC1" w:rsidP="00C34BC1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lecture per week for five weeks. </w:t>
      </w:r>
    </w:p>
    <w:p w:rsidR="00C34BC1" w:rsidRDefault="00C34BC1" w:rsidP="00C34BC1"/>
    <w:p w:rsidR="00C34BC1" w:rsidRDefault="00C34BC1" w:rsidP="00C34BC1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264A or consent of instructor.</w:t>
      </w:r>
      <w:proofErr w:type="gramEnd"/>
      <w:r>
        <w:rPr>
          <w:rFonts w:hint="eastAsia"/>
        </w:rPr>
        <w:t xml:space="preserve"> </w:t>
      </w:r>
    </w:p>
    <w:p w:rsidR="00C34BC1" w:rsidRDefault="00C34BC1" w:rsidP="00C34BC1"/>
    <w:p w:rsidR="00C34BC1" w:rsidRDefault="00C34BC1" w:rsidP="00C34BC1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Characterization of macromolecules.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Structure-property relationships.</w:t>
      </w:r>
      <w:proofErr w:type="gramEnd"/>
      <w:r>
        <w:rPr>
          <w:rFonts w:hint="eastAsia"/>
        </w:rPr>
        <w:t xml:space="preserve"> Specialty polymers and their applications:</w:t>
      </w:r>
    </w:p>
    <w:p w:rsidR="00C34BC1" w:rsidRDefault="00C34BC1" w:rsidP="00C34BC1">
      <w:proofErr w:type="gramStart"/>
      <w:r>
        <w:t>polymers</w:t>
      </w:r>
      <w:proofErr w:type="gramEnd"/>
      <w:r>
        <w:t xml:space="preserve"> in therapeutics, biomedical polymers and implants, conducting polymers, polymers in microelectronics and photonics, polymers in separation and molecular recognition, </w:t>
      </w:r>
      <w:proofErr w:type="spellStart"/>
      <w:r>
        <w:t>supramolecular</w:t>
      </w:r>
      <w:proofErr w:type="spellEnd"/>
      <w:r>
        <w:t xml:space="preserve"> chemistry, and self-assembly.</w:t>
      </w:r>
    </w:p>
    <w:p w:rsidR="00C34BC1" w:rsidRDefault="00C34BC1" w:rsidP="00C34BC1"/>
    <w:p w:rsidR="00C34BC1" w:rsidRDefault="00C34BC1" w:rsidP="00C34BC1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C34BC1" w:rsidRDefault="00C34BC1" w:rsidP="00C34BC1">
      <w:r>
        <w:t xml:space="preserve">1 </w:t>
      </w:r>
      <w:proofErr w:type="spellStart"/>
      <w:r>
        <w:t>Dendrimers</w:t>
      </w:r>
      <w:proofErr w:type="spellEnd"/>
      <w:r>
        <w:t xml:space="preserve"> V: Functional and </w:t>
      </w:r>
      <w:proofErr w:type="spellStart"/>
      <w:r>
        <w:t>Hyperbranched</w:t>
      </w:r>
      <w:proofErr w:type="spellEnd"/>
      <w:r>
        <w:t xml:space="preserve"> Building Blocks, </w:t>
      </w:r>
      <w:proofErr w:type="spellStart"/>
      <w:r>
        <w:t>Photophysical</w:t>
      </w:r>
      <w:proofErr w:type="spellEnd"/>
      <w:r>
        <w:t xml:space="preserve"> Properties, Applications in Materials and Life Sciences (Topics in Current Chemistry) (v. 5) by </w:t>
      </w:r>
      <w:proofErr w:type="spellStart"/>
      <w:r>
        <w:t>Christoph</w:t>
      </w:r>
      <w:proofErr w:type="spellEnd"/>
      <w:r>
        <w:t xml:space="preserve"> A. </w:t>
      </w:r>
      <w:proofErr w:type="spellStart"/>
      <w:r>
        <w:t>Schalley</w:t>
      </w:r>
      <w:proofErr w:type="spellEnd"/>
      <w:r>
        <w:t xml:space="preserve"> and Fritz </w:t>
      </w:r>
      <w:proofErr w:type="spellStart"/>
      <w:r>
        <w:t>Vögtle</w:t>
      </w:r>
      <w:proofErr w:type="spellEnd"/>
      <w:r>
        <w:t xml:space="preserve"> (Hardcover - Sept. 10, 2003)</w:t>
      </w:r>
    </w:p>
    <w:p w:rsidR="00C34BC1" w:rsidRDefault="00C34BC1" w:rsidP="00C34BC1">
      <w:r>
        <w:t xml:space="preserve">ISBN-13: 978-3540006695 </w:t>
      </w:r>
    </w:p>
    <w:p w:rsidR="00C34BC1" w:rsidRDefault="00C34BC1" w:rsidP="00C34BC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:152</w:t>
      </w:r>
    </w:p>
    <w:p w:rsidR="00C34BC1" w:rsidRDefault="00C34BC1" w:rsidP="00C34BC1">
      <w:r>
        <w:t xml:space="preserve">2 Advances in Macromolecules: Perspectives and Applications by Maria </w:t>
      </w:r>
      <w:proofErr w:type="spellStart"/>
      <w:r>
        <w:t>Vittoria</w:t>
      </w:r>
      <w:proofErr w:type="spellEnd"/>
      <w:r>
        <w:t xml:space="preserve"> Russo (Hardcover - Feb. 19, 2010)</w:t>
      </w:r>
    </w:p>
    <w:p w:rsidR="00C34BC1" w:rsidRDefault="00C34BC1" w:rsidP="00C34BC1">
      <w:r>
        <w:t xml:space="preserve">ISBN-13: 978-9048131914 </w:t>
      </w:r>
    </w:p>
    <w:p w:rsidR="00C34BC1" w:rsidRDefault="00C34BC1" w:rsidP="00C34BC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:11</w:t>
      </w:r>
    </w:p>
    <w:p w:rsidR="00C34BC1" w:rsidRDefault="00C34BC1" w:rsidP="00C34BC1">
      <w:r>
        <w:t>3 Intelligent Macromolecules for Smart Devices: From Materials Synthesis to Device Applications (Engineering Materials and Processes) by Liming Dai (Hardcover - Jan. 9, 2004)</w:t>
      </w:r>
    </w:p>
    <w:p w:rsidR="00C34BC1" w:rsidRDefault="00C34BC1" w:rsidP="00C34BC1">
      <w:r>
        <w:t xml:space="preserve">ISBN-13: 978-1852335106 </w:t>
      </w:r>
    </w:p>
    <w:p w:rsidR="004545ED" w:rsidRDefault="00C34BC1" w:rsidP="00C34BC1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:90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25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4BC1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  <w:rsid w:val="00FA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P R C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2017-06-29T02:18:00Z</dcterms:created>
  <dcterms:modified xsi:type="dcterms:W3CDTF">2017-06-29T02:18:00Z</dcterms:modified>
</cp:coreProperties>
</file>