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50" w:rsidRDefault="00E17150" w:rsidP="00E17150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E17150" w:rsidRDefault="00E17150" w:rsidP="00E17150">
      <w:r>
        <w:t xml:space="preserve">223B. </w:t>
      </w:r>
    </w:p>
    <w:p w:rsidR="00E17150" w:rsidRDefault="00E17150" w:rsidP="00E17150"/>
    <w:p w:rsidR="00E17150" w:rsidRDefault="00E17150" w:rsidP="00E17150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E17150" w:rsidRDefault="00E17150" w:rsidP="00E17150">
      <w:proofErr w:type="gramStart"/>
      <w:r>
        <w:t>Chemical Dynamics.</w:t>
      </w:r>
      <w:proofErr w:type="gramEnd"/>
      <w:r>
        <w:t xml:space="preserve"> </w:t>
      </w:r>
    </w:p>
    <w:p w:rsidR="00E17150" w:rsidRDefault="00E17150" w:rsidP="00E17150"/>
    <w:p w:rsidR="00E17150" w:rsidRDefault="00E17150" w:rsidP="00E17150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 (3) </w:t>
      </w:r>
    </w:p>
    <w:p w:rsidR="00E17150" w:rsidRDefault="00E17150" w:rsidP="00E17150"/>
    <w:p w:rsidR="00E17150" w:rsidRDefault="00E17150" w:rsidP="00E17150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week. </w:t>
      </w:r>
    </w:p>
    <w:p w:rsidR="00E17150" w:rsidRDefault="00E17150" w:rsidP="00E17150"/>
    <w:p w:rsidR="00E17150" w:rsidRDefault="00E17150" w:rsidP="00E17150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221A, 223A.</w:t>
      </w:r>
      <w:proofErr w:type="gramEnd"/>
    </w:p>
    <w:p w:rsidR="00E17150" w:rsidRDefault="00E17150" w:rsidP="00E17150"/>
    <w:p w:rsidR="00E17150" w:rsidRDefault="00E17150" w:rsidP="00E17150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Quantum mechanical scattering theory of elastic,</w:t>
      </w:r>
    </w:p>
    <w:p w:rsidR="00E17150" w:rsidRDefault="00E17150" w:rsidP="00E17150">
      <w:proofErr w:type="gramStart"/>
      <w:r>
        <w:t>inelastic</w:t>
      </w:r>
      <w:proofErr w:type="gramEnd"/>
      <w:r>
        <w:t xml:space="preserve">, and reactive collisions. </w:t>
      </w:r>
      <w:proofErr w:type="gramStart"/>
      <w:r>
        <w:t>Electronically non-adiabatic processes.</w:t>
      </w:r>
      <w:proofErr w:type="gramEnd"/>
      <w:r>
        <w:t xml:space="preserve"> </w:t>
      </w:r>
      <w:proofErr w:type="gramStart"/>
      <w:r>
        <w:t>Collision complexes and scattering resonances.</w:t>
      </w:r>
      <w:proofErr w:type="gramEnd"/>
      <w:r>
        <w:t xml:space="preserve"> </w:t>
      </w:r>
      <w:proofErr w:type="spellStart"/>
      <w:r>
        <w:t>Semiclassical</w:t>
      </w:r>
      <w:proofErr w:type="spellEnd"/>
      <w:r>
        <w:t xml:space="preserve"> scattering</w:t>
      </w:r>
    </w:p>
    <w:p w:rsidR="00E17150" w:rsidRDefault="00E17150" w:rsidP="00E17150">
      <w:proofErr w:type="gramStart"/>
      <w:r>
        <w:t>theory</w:t>
      </w:r>
      <w:proofErr w:type="gramEnd"/>
      <w:r>
        <w:t xml:space="preserve"> for molecular collision. Generalized statistical models for chemical</w:t>
      </w:r>
    </w:p>
    <w:p w:rsidR="00E17150" w:rsidRDefault="00E17150" w:rsidP="00E17150">
      <w:proofErr w:type="gramStart"/>
      <w:r>
        <w:t>reactions</w:t>
      </w:r>
      <w:proofErr w:type="gramEnd"/>
      <w:r>
        <w:t>. (F)</w:t>
      </w:r>
    </w:p>
    <w:p w:rsidR="00E17150" w:rsidRDefault="00E17150" w:rsidP="00E17150"/>
    <w:p w:rsidR="00E17150" w:rsidRDefault="00E17150" w:rsidP="00E17150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E17150" w:rsidRDefault="00E17150" w:rsidP="00E17150">
      <w:proofErr w:type="gramStart"/>
      <w:r>
        <w:t>1 Chemical Kinetics</w:t>
      </w:r>
      <w:proofErr w:type="gramEnd"/>
      <w:r>
        <w:t xml:space="preserve"> and Reaction Dynamics by Paul L. Houston (Paperback - Nov. 17, 2006)</w:t>
      </w:r>
    </w:p>
    <w:p w:rsidR="00E17150" w:rsidRDefault="00E17150" w:rsidP="00E17150">
      <w:r>
        <w:t>ISBN-13: 978-0486453347</w:t>
      </w:r>
    </w:p>
    <w:p w:rsidR="00E17150" w:rsidRDefault="00E17150" w:rsidP="00E171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:51</w:t>
      </w:r>
    </w:p>
    <w:p w:rsidR="00E17150" w:rsidRDefault="00E17150" w:rsidP="00E17150">
      <w:r>
        <w:t xml:space="preserve">2 Chemical Kinetics and Dynamics (2nd Edition) by Jeffrey I. </w:t>
      </w:r>
      <w:proofErr w:type="spellStart"/>
      <w:r>
        <w:t>Steinfeld</w:t>
      </w:r>
      <w:proofErr w:type="spellEnd"/>
      <w:r>
        <w:t xml:space="preserve">, Joseph S. Francisco, and William L. </w:t>
      </w:r>
      <w:proofErr w:type="spellStart"/>
      <w:r>
        <w:t>Hase</w:t>
      </w:r>
      <w:proofErr w:type="spellEnd"/>
      <w:r>
        <w:t xml:space="preserve"> (Paperback - Aug. 20, 1998)</w:t>
      </w:r>
    </w:p>
    <w:p w:rsidR="00E17150" w:rsidRDefault="00E17150" w:rsidP="00E17150">
      <w:r>
        <w:t>ISBN-13: 978-0137371235</w:t>
      </w:r>
    </w:p>
    <w:p w:rsidR="00E17150" w:rsidRDefault="00E17150" w:rsidP="00E17150">
      <w:r>
        <w:t xml:space="preserve">3 Process Dynamics, Modeling, and Control (Topics in Chemical Engineering) by </w:t>
      </w:r>
      <w:proofErr w:type="spellStart"/>
      <w:r>
        <w:t>Babatunde</w:t>
      </w:r>
      <w:proofErr w:type="spellEnd"/>
      <w:r>
        <w:t xml:space="preserve"> A. </w:t>
      </w:r>
      <w:proofErr w:type="spellStart"/>
      <w:r>
        <w:t>Ogunnaike</w:t>
      </w:r>
      <w:proofErr w:type="spellEnd"/>
      <w:r>
        <w:t xml:space="preserve"> and W. Harmon Ray (Hardcover - Nov. 17, 1994)</w:t>
      </w:r>
    </w:p>
    <w:p w:rsidR="00E17150" w:rsidRDefault="00E17150" w:rsidP="00E17150">
      <w:r>
        <w:t>ISBN-13: 978-0195091199</w:t>
      </w:r>
    </w:p>
    <w:p w:rsidR="00E17150" w:rsidRDefault="00E17150" w:rsidP="00E17150">
      <w:r>
        <w:t xml:space="preserve">4 Theories of Molecular Reaction Dynamics: The Microscopic Foundation of Chemical Kinetics (Oxford Graduate Texts) by </w:t>
      </w:r>
      <w:proofErr w:type="spellStart"/>
      <w:r>
        <w:t>Niels</w:t>
      </w:r>
      <w:proofErr w:type="spellEnd"/>
      <w:r>
        <w:t xml:space="preserve"> E. </w:t>
      </w:r>
      <w:proofErr w:type="spellStart"/>
      <w:r>
        <w:t>Henriksen</w:t>
      </w:r>
      <w:proofErr w:type="spellEnd"/>
      <w:r>
        <w:t xml:space="preserve"> and </w:t>
      </w:r>
      <w:proofErr w:type="spellStart"/>
      <w:r>
        <w:t>Flemming</w:t>
      </w:r>
      <w:proofErr w:type="spellEnd"/>
      <w:r>
        <w:t xml:space="preserve"> Y. Hansen (Hardcover - Apr. 7, 2008)</w:t>
      </w:r>
    </w:p>
    <w:p w:rsidR="00E17150" w:rsidRDefault="00E17150" w:rsidP="00E17150">
      <w:r>
        <w:t xml:space="preserve">ISBN-13: 978-0199203864 </w:t>
      </w:r>
    </w:p>
    <w:p w:rsidR="00E17150" w:rsidRDefault="00E17150" w:rsidP="00E171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:191</w:t>
      </w:r>
    </w:p>
    <w:p w:rsidR="00E17150" w:rsidRDefault="00E17150" w:rsidP="00E17150">
      <w:r>
        <w:t xml:space="preserve">5 </w:t>
      </w:r>
      <w:proofErr w:type="spellStart"/>
      <w:r>
        <w:t>Plantwide</w:t>
      </w:r>
      <w:proofErr w:type="spellEnd"/>
      <w:r>
        <w:t xml:space="preserve"> Dynamic Simulators in Chemical Processing and Control (Chemical Industries) by William L. </w:t>
      </w:r>
      <w:proofErr w:type="spellStart"/>
      <w:r>
        <w:t>Luyben</w:t>
      </w:r>
      <w:proofErr w:type="spellEnd"/>
      <w:r>
        <w:t xml:space="preserve"> (Hardcover - June 15, 2002)</w:t>
      </w:r>
    </w:p>
    <w:p w:rsidR="00E17150" w:rsidRDefault="00E17150" w:rsidP="00E17150">
      <w:r>
        <w:t>ISBN-13: 978-0824708016</w:t>
      </w:r>
    </w:p>
    <w:p w:rsidR="00E17150" w:rsidRDefault="00E17150" w:rsidP="00E171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:96</w:t>
      </w:r>
    </w:p>
    <w:p w:rsidR="00E17150" w:rsidRDefault="00E17150" w:rsidP="00E17150">
      <w:r>
        <w:t xml:space="preserve">6 The </w:t>
      </w:r>
      <w:proofErr w:type="spellStart"/>
      <w:r>
        <w:t>Mesoscopic</w:t>
      </w:r>
      <w:proofErr w:type="spellEnd"/>
      <w:r>
        <w:t xml:space="preserve"> Theory of Polymer Dynamics (Springer Series in Chemical Physics) by Vladimir N. </w:t>
      </w:r>
      <w:proofErr w:type="spellStart"/>
      <w:r>
        <w:t>Pokrovskii</w:t>
      </w:r>
      <w:proofErr w:type="spellEnd"/>
      <w:r>
        <w:t xml:space="preserve"> (Hardcover - Dec. 29, 2009)</w:t>
      </w:r>
    </w:p>
    <w:p w:rsidR="00E17150" w:rsidRDefault="00E17150" w:rsidP="00E17150">
      <w:r>
        <w:t>ISBN-13: 978-9048122301</w:t>
      </w:r>
    </w:p>
    <w:p w:rsidR="00E17150" w:rsidRDefault="00E17150" w:rsidP="00E171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:24</w:t>
      </w:r>
    </w:p>
    <w:p w:rsidR="00E17150" w:rsidRDefault="00E17150" w:rsidP="00E17150">
      <w:r>
        <w:t xml:space="preserve">7 Chemical Oscillations, Waves, and Turbulence by </w:t>
      </w:r>
      <w:proofErr w:type="spellStart"/>
      <w:r>
        <w:t>Yoshiki</w:t>
      </w:r>
      <w:proofErr w:type="spellEnd"/>
      <w:r>
        <w:t xml:space="preserve"> </w:t>
      </w:r>
      <w:proofErr w:type="spellStart"/>
      <w:r>
        <w:t>Kuramoto</w:t>
      </w:r>
      <w:proofErr w:type="spellEnd"/>
      <w:r>
        <w:t xml:space="preserve"> (Paperback - Aug. 5, 2003)</w:t>
      </w:r>
    </w:p>
    <w:p w:rsidR="00E17150" w:rsidRDefault="00E17150" w:rsidP="00E17150">
      <w:r>
        <w:t>ISBN-13: 978-0486428819</w:t>
      </w:r>
    </w:p>
    <w:p w:rsidR="00E17150" w:rsidRDefault="00E17150" w:rsidP="00E171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:27</w:t>
      </w:r>
    </w:p>
    <w:p w:rsidR="00E17150" w:rsidRDefault="00E17150" w:rsidP="00E17150">
      <w:r>
        <w:t xml:space="preserve">8 An Introduction to Fluid Dynamics by G.K. </w:t>
      </w:r>
      <w:proofErr w:type="spellStart"/>
      <w:r>
        <w:t>Batchelor</w:t>
      </w:r>
      <w:proofErr w:type="spellEnd"/>
      <w:r>
        <w:t xml:space="preserve"> and G.K. </w:t>
      </w:r>
      <w:proofErr w:type="spellStart"/>
      <w:r>
        <w:t>Batchelor</w:t>
      </w:r>
      <w:proofErr w:type="spellEnd"/>
      <w:r>
        <w:t xml:space="preserve"> (Paperback - Feb. 15, </w:t>
      </w:r>
      <w:r>
        <w:lastRenderedPageBreak/>
        <w:t>2000)</w:t>
      </w:r>
    </w:p>
    <w:p w:rsidR="00E17150" w:rsidRDefault="00E17150" w:rsidP="00E17150">
      <w:r>
        <w:t>ISBN-13: 978-0521663960</w:t>
      </w:r>
    </w:p>
    <w:p w:rsidR="00E17150" w:rsidRDefault="00E17150" w:rsidP="00E17150">
      <w:r>
        <w:t xml:space="preserve">9 Chemical Engineering Dynamics, Includes CD-ROM: An Introduction to </w:t>
      </w:r>
      <w:proofErr w:type="spellStart"/>
      <w:r>
        <w:t>Modelling</w:t>
      </w:r>
      <w:proofErr w:type="spellEnd"/>
      <w:r>
        <w:t xml:space="preserve"> and Computer Simulation by John Ingham, Irving J. Dunn, </w:t>
      </w:r>
      <w:proofErr w:type="spellStart"/>
      <w:r>
        <w:t>Elmar</w:t>
      </w:r>
      <w:proofErr w:type="spellEnd"/>
      <w:r>
        <w:t xml:space="preserve"> </w:t>
      </w:r>
      <w:proofErr w:type="spellStart"/>
      <w:r>
        <w:t>Heinzle</w:t>
      </w:r>
      <w:proofErr w:type="spellEnd"/>
      <w:r>
        <w:t xml:space="preserve">, and Jiri E. </w:t>
      </w:r>
      <w:proofErr w:type="spellStart"/>
      <w:r>
        <w:t>Prenosil</w:t>
      </w:r>
      <w:proofErr w:type="spellEnd"/>
      <w:r>
        <w:t xml:space="preserve"> (Hardcover - Aug. 24, 2007)</w:t>
      </w:r>
    </w:p>
    <w:p w:rsidR="00E17150" w:rsidRDefault="00E17150" w:rsidP="00E17150">
      <w:r>
        <w:t xml:space="preserve">ISBN-13: 978-3527316786 </w:t>
      </w:r>
    </w:p>
    <w:p w:rsidR="00E17150" w:rsidRDefault="00E17150" w:rsidP="00E171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:85</w:t>
      </w:r>
    </w:p>
    <w:p w:rsidR="00E17150" w:rsidRDefault="00E17150" w:rsidP="00E17150">
      <w:r>
        <w:t xml:space="preserve">10 Advances in Chemical Physics, Geometric Structures of Phase Space in Multi-Dimensional Chaos : Applications to Chemical Reaction Dynamics in Complex Systems ACP Vol. 130 2V SET by Stuart A. Rice, </w:t>
      </w:r>
      <w:proofErr w:type="spellStart"/>
      <w:r>
        <w:t>Mikito</w:t>
      </w:r>
      <w:proofErr w:type="spellEnd"/>
      <w:r>
        <w:t xml:space="preserve"> Toda, </w:t>
      </w:r>
      <w:proofErr w:type="spellStart"/>
      <w:r>
        <w:t>Tamiki</w:t>
      </w:r>
      <w:proofErr w:type="spellEnd"/>
      <w:r>
        <w:t xml:space="preserve"> </w:t>
      </w:r>
      <w:proofErr w:type="spellStart"/>
      <w:r>
        <w:t>Komatsuzaki</w:t>
      </w:r>
      <w:proofErr w:type="spellEnd"/>
      <w:r>
        <w:t xml:space="preserve">, and </w:t>
      </w:r>
      <w:proofErr w:type="spellStart"/>
      <w:r>
        <w:t>Tetsuro</w:t>
      </w:r>
      <w:proofErr w:type="spellEnd"/>
      <w:r>
        <w:t xml:space="preserve"> </w:t>
      </w:r>
      <w:proofErr w:type="spellStart"/>
      <w:r>
        <w:t>Konishi</w:t>
      </w:r>
      <w:proofErr w:type="spellEnd"/>
      <w:r>
        <w:t xml:space="preserve"> (Hardcover - Feb. 11, 2005)</w:t>
      </w:r>
    </w:p>
    <w:p w:rsidR="00E17150" w:rsidRDefault="00E17150" w:rsidP="00E17150">
      <w:r>
        <w:t>ISBN-13: 978-0471711582</w:t>
      </w:r>
    </w:p>
    <w:p w:rsidR="004545ED" w:rsidRDefault="00E17150" w:rsidP="00E17150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:121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88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14088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17150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>P R C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2017-06-29T01:42:00Z</dcterms:created>
  <dcterms:modified xsi:type="dcterms:W3CDTF">2017-06-29T01:42:00Z</dcterms:modified>
</cp:coreProperties>
</file>