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47" w:rsidRDefault="00FF4047" w:rsidP="00FF4047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）：</w:t>
      </w:r>
    </w:p>
    <w:p w:rsidR="00FF4047" w:rsidRDefault="00FF4047" w:rsidP="00FF4047">
      <w:r>
        <w:t>CHEM G 4141x</w:t>
      </w:r>
    </w:p>
    <w:p w:rsidR="00FF4047" w:rsidRDefault="00FF4047" w:rsidP="00FF4047"/>
    <w:p w:rsidR="00FF4047" w:rsidRDefault="00FF4047" w:rsidP="00FF4047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FF4047" w:rsidRDefault="00FF4047" w:rsidP="00FF4047">
      <w:r>
        <w:t>Bioorganic Spectroscopy</w:t>
      </w:r>
    </w:p>
    <w:p w:rsidR="00FF4047" w:rsidRDefault="00FF4047" w:rsidP="00FF4047"/>
    <w:p w:rsidR="00FF4047" w:rsidRDefault="00FF4047" w:rsidP="00FF4047">
      <w:r>
        <w:rPr>
          <w:rFonts w:hint="eastAsia"/>
        </w:rPr>
        <w:t>课程内容介绍（</w:t>
      </w:r>
      <w:r>
        <w:rPr>
          <w:rFonts w:hint="eastAsia"/>
        </w:rPr>
        <w:t>course content introduction</w:t>
      </w:r>
      <w:r>
        <w:rPr>
          <w:rFonts w:hint="eastAsia"/>
        </w:rPr>
        <w:t>）：</w:t>
      </w:r>
      <w:proofErr w:type="gramStart"/>
      <w:r>
        <w:rPr>
          <w:rFonts w:hint="eastAsia"/>
        </w:rPr>
        <w:t xml:space="preserve">The combined use of UV/VIS, CD, IR, Raman, NMR in structural studies of natural products and interactions between ligands and their </w:t>
      </w:r>
      <w:proofErr w:type="spellStart"/>
      <w:r>
        <w:rPr>
          <w:rFonts w:hint="eastAsia"/>
        </w:rPr>
        <w:t>biopolymeric</w:t>
      </w:r>
      <w:proofErr w:type="spellEnd"/>
      <w:r>
        <w:rPr>
          <w:rFonts w:hint="eastAsia"/>
        </w:rPr>
        <w:t xml:space="preserve"> receptors.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Application in biosynthesis.</w:t>
      </w:r>
      <w:proofErr w:type="gramEnd"/>
      <w:r>
        <w:rPr>
          <w:rFonts w:hint="eastAsia"/>
        </w:rPr>
        <w:t xml:space="preserve"> Various topics and techniques used </w:t>
      </w:r>
      <w:r>
        <w:t xml:space="preserve">in bioorganic chemistry, including </w:t>
      </w:r>
      <w:proofErr w:type="spellStart"/>
      <w:r>
        <w:t>photoaffinity</w:t>
      </w:r>
      <w:proofErr w:type="spellEnd"/>
      <w:r>
        <w:t xml:space="preserve"> labeling, G-protein coupled receptors, vision, memory, etc. Proton and carbon magnetic resonance; circular </w:t>
      </w:r>
      <w:proofErr w:type="spellStart"/>
      <w:r>
        <w:t>dichroism</w:t>
      </w:r>
      <w:proofErr w:type="spellEnd"/>
      <w:r>
        <w:t xml:space="preserve">; combined usage with other spectroscopic methods as applied to structure determination of complex organic molecules. </w:t>
      </w:r>
    </w:p>
    <w:p w:rsidR="00FF4047" w:rsidRDefault="00FF4047" w:rsidP="00FF4047"/>
    <w:p w:rsidR="00FF4047" w:rsidRDefault="00FF4047" w:rsidP="00FF4047">
      <w:pPr>
        <w:rPr>
          <w:rFonts w:hint="eastAsia"/>
        </w:rPr>
      </w:pPr>
      <w:r>
        <w:rPr>
          <w:rFonts w:hint="eastAsia"/>
        </w:rPr>
        <w:t>开课老师（</w:t>
      </w:r>
      <w:r>
        <w:rPr>
          <w:rFonts w:hint="eastAsia"/>
        </w:rPr>
        <w:t>teacher</w:t>
      </w:r>
      <w:r>
        <w:rPr>
          <w:rFonts w:hint="eastAsia"/>
        </w:rPr>
        <w:t>）：</w:t>
      </w:r>
      <w:r>
        <w:rPr>
          <w:rFonts w:hint="eastAsia"/>
        </w:rPr>
        <w:t>- K. Nakanishi</w:t>
      </w:r>
    </w:p>
    <w:p w:rsidR="00FF4047" w:rsidRDefault="00FF4047" w:rsidP="00FF4047"/>
    <w:p w:rsidR="00FF4047" w:rsidRDefault="00FF4047" w:rsidP="00FF4047">
      <w:pPr>
        <w:rPr>
          <w:rFonts w:hint="eastAsia"/>
        </w:rPr>
      </w:pPr>
      <w:r>
        <w:rPr>
          <w:rFonts w:hint="eastAsia"/>
        </w:rPr>
        <w:t>选课条件（</w:t>
      </w:r>
      <w:r>
        <w:rPr>
          <w:rFonts w:hint="eastAsia"/>
        </w:rPr>
        <w:t>Prerequisites</w:t>
      </w:r>
      <w:r>
        <w:rPr>
          <w:rFonts w:hint="eastAsia"/>
        </w:rPr>
        <w:t>）</w:t>
      </w:r>
      <w:r>
        <w:rPr>
          <w:rFonts w:hint="eastAsia"/>
        </w:rPr>
        <w:t xml:space="preserve">:  </w:t>
      </w:r>
      <w:proofErr w:type="gramStart"/>
      <w:r>
        <w:rPr>
          <w:rFonts w:hint="eastAsia"/>
        </w:rPr>
        <w:t>Elementary organic chemistry.</w:t>
      </w:r>
      <w:proofErr w:type="gramEnd"/>
      <w:r>
        <w:rPr>
          <w:rFonts w:hint="eastAsia"/>
        </w:rPr>
        <w:t xml:space="preserve"> Not offered in 2010-2011.</w:t>
      </w:r>
    </w:p>
    <w:p w:rsidR="00FF4047" w:rsidRDefault="00FF4047" w:rsidP="00FF4047"/>
    <w:p w:rsidR="00FF4047" w:rsidRDefault="00FF4047" w:rsidP="00FF4047">
      <w:pPr>
        <w:rPr>
          <w:rFonts w:hint="eastAsia"/>
        </w:rPr>
      </w:pPr>
      <w:r>
        <w:rPr>
          <w:rFonts w:hint="eastAsia"/>
        </w:rPr>
        <w:t>学分（</w:t>
      </w:r>
      <w:r>
        <w:rPr>
          <w:rFonts w:hint="eastAsia"/>
        </w:rPr>
        <w:t>credit</w:t>
      </w:r>
      <w:r>
        <w:rPr>
          <w:rFonts w:hint="eastAsia"/>
        </w:rPr>
        <w:t>）：</w:t>
      </w:r>
      <w:r>
        <w:rPr>
          <w:rFonts w:hint="eastAsia"/>
        </w:rPr>
        <w:t>4.5 points</w:t>
      </w:r>
    </w:p>
    <w:p w:rsidR="00FF4047" w:rsidRDefault="00FF4047" w:rsidP="00FF4047"/>
    <w:p w:rsidR="00FF4047" w:rsidRDefault="00FF4047" w:rsidP="00FF4047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  <w:r>
        <w:rPr>
          <w:rFonts w:hint="eastAsia"/>
        </w:rPr>
        <w:t>:</w:t>
      </w:r>
    </w:p>
    <w:p w:rsidR="00FF4047" w:rsidRDefault="00FF4047" w:rsidP="00FF4047">
      <w:r>
        <w:t>1 Electron Spin Resonance (</w:t>
      </w:r>
      <w:proofErr w:type="spellStart"/>
      <w:r>
        <w:t>Esr</w:t>
      </w:r>
      <w:proofErr w:type="spellEnd"/>
      <w:r>
        <w:t xml:space="preserve"> Applications in Organic and Bioorganic </w:t>
      </w:r>
      <w:proofErr w:type="gramStart"/>
      <w:r>
        <w:t>Materials :</w:t>
      </w:r>
      <w:proofErr w:type="gramEnd"/>
      <w:r>
        <w:t xml:space="preserve"> Proceedings of the First European Meeting, January, 1990, Lyon, Fran) by B. </w:t>
      </w:r>
      <w:proofErr w:type="spellStart"/>
      <w:r>
        <w:t>Catoire</w:t>
      </w:r>
      <w:proofErr w:type="spellEnd"/>
      <w:r>
        <w:t xml:space="preserve"> (Hardcover - May 1992)</w:t>
      </w:r>
    </w:p>
    <w:p w:rsidR="00FF4047" w:rsidRDefault="00FF4047" w:rsidP="00FF4047">
      <w:r>
        <w:t xml:space="preserve">Publisher: Springer (May 1992) </w:t>
      </w:r>
    </w:p>
    <w:p w:rsidR="00FF4047" w:rsidRDefault="00FF4047" w:rsidP="00FF4047">
      <w:r>
        <w:t xml:space="preserve">ISBN-13: 978-0387550244 </w:t>
      </w:r>
    </w:p>
    <w:p w:rsidR="00FF4047" w:rsidRDefault="00FF4047" w:rsidP="00FF4047">
      <w:proofErr w:type="gramStart"/>
      <w:r>
        <w:t>2 Statistical Mechanics.</w:t>
      </w:r>
      <w:proofErr w:type="gramEnd"/>
      <w:r>
        <w:t xml:space="preserve"> </w:t>
      </w:r>
      <w:proofErr w:type="gramStart"/>
      <w:r>
        <w:t>Deformation.</w:t>
      </w:r>
      <w:proofErr w:type="gramEnd"/>
      <w:r>
        <w:t xml:space="preserve"> Ultrasonic Spectroscopy (Advances in Polymer Science) by R.B. Bird, S.V. </w:t>
      </w:r>
      <w:proofErr w:type="spellStart"/>
      <w:r>
        <w:t>Bronnikov</w:t>
      </w:r>
      <w:proofErr w:type="spellEnd"/>
      <w:r>
        <w:t xml:space="preserve">, C.F. Curtiss, and S.Y. </w:t>
      </w:r>
      <w:proofErr w:type="spellStart"/>
      <w:r>
        <w:t>Frenkel</w:t>
      </w:r>
      <w:proofErr w:type="spellEnd"/>
      <w:r>
        <w:t xml:space="preserve"> (Hardcover - Apr. 30, 1996)</w:t>
      </w:r>
    </w:p>
    <w:p w:rsidR="00FF4047" w:rsidRDefault="00FF4047" w:rsidP="00FF4047">
      <w:r>
        <w:t xml:space="preserve">Publisher: Springer; 1 edition (April 30, 1996) </w:t>
      </w:r>
    </w:p>
    <w:p w:rsidR="00FF4047" w:rsidRDefault="00FF4047" w:rsidP="00FF4047">
      <w:r>
        <w:t xml:space="preserve">ISBN-13: 978-3540604839 </w:t>
      </w:r>
    </w:p>
    <w:p w:rsidR="00FF4047" w:rsidRDefault="00FF4047" w:rsidP="00FF4047">
      <w:r>
        <w:t xml:space="preserve">3 Atomistic Approaches in Modern Biology (Topics in Current Chemistry) by Markus </w:t>
      </w:r>
      <w:proofErr w:type="spellStart"/>
      <w:r>
        <w:t>Reiher</w:t>
      </w:r>
      <w:proofErr w:type="spellEnd"/>
      <w:r>
        <w:t xml:space="preserve"> (Hardcover - Feb. 21, 2007)</w:t>
      </w:r>
    </w:p>
    <w:p w:rsidR="00FF4047" w:rsidRDefault="00FF4047" w:rsidP="00FF4047">
      <w:r>
        <w:t xml:space="preserve">Publisher: Springer; 1 edition (February 21, 2007) </w:t>
      </w:r>
    </w:p>
    <w:p w:rsidR="00FF4047" w:rsidRDefault="00FF4047" w:rsidP="00FF4047">
      <w:r>
        <w:t xml:space="preserve">ISBN-13: 978-3540380825 </w:t>
      </w:r>
    </w:p>
    <w:p w:rsidR="00FF4047" w:rsidRDefault="00FF4047" w:rsidP="00FF404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:117</w:t>
      </w:r>
    </w:p>
    <w:p w:rsidR="00FF4047" w:rsidRDefault="00FF4047" w:rsidP="00FF4047">
      <w:r>
        <w:t xml:space="preserve">4 </w:t>
      </w:r>
      <w:proofErr w:type="gramStart"/>
      <w:r>
        <w:t>Structure</w:t>
      </w:r>
      <w:proofErr w:type="gramEnd"/>
      <w:r>
        <w:t xml:space="preserve"> and Function of Biological Systems Under Extreme Conditions by Y. Taniguchi, H.E. Stanley, and H. Ludwig (Hardcover - Dec. 6, 2001)</w:t>
      </w:r>
    </w:p>
    <w:p w:rsidR="00FF4047" w:rsidRDefault="00FF4047" w:rsidP="00FF4047">
      <w:r>
        <w:t xml:space="preserve">Publisher: Springer; 1 edition (December 6, 2001) </w:t>
      </w:r>
    </w:p>
    <w:p w:rsidR="00FF4047" w:rsidRDefault="00FF4047" w:rsidP="00FF4047">
      <w:r>
        <w:t xml:space="preserve">ISBN-13: 978-3540659921 </w:t>
      </w:r>
    </w:p>
    <w:p w:rsidR="004545ED" w:rsidRDefault="00FF4047" w:rsidP="00FF4047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:204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EB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859EB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P R C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2017-06-26T07:18:00Z</dcterms:created>
  <dcterms:modified xsi:type="dcterms:W3CDTF">2017-06-26T07:18:00Z</dcterms:modified>
</cp:coreProperties>
</file>